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4"/>
        <w:gridCol w:w="7697"/>
      </w:tblGrid>
      <w:tr w:rsidR="00923EFF" w:rsidTr="002A610A">
        <w:tc>
          <w:tcPr>
            <w:tcW w:w="1384" w:type="dxa"/>
          </w:tcPr>
          <w:p w:rsidR="00923EFF" w:rsidRDefault="00923EFF" w:rsidP="00DE77F9">
            <w:pPr>
              <w:jc w:val="both"/>
            </w:pPr>
            <w:r w:rsidRPr="00CD58BD">
              <w:rPr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A12D946" wp14:editId="60260514">
                  <wp:extent cx="1053388" cy="891210"/>
                  <wp:effectExtent l="0" t="0" r="0" b="4445"/>
                  <wp:docPr id="2" name="Рисунок 2" descr="C:\Users\Larisa Gennadievna\Documents\Стенд для сессии\Эмблема БСТ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risa Gennadievna\Documents\Стенд для сессии\Эмблема БСТ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183" cy="894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7" w:type="dxa"/>
          </w:tcPr>
          <w:p w:rsidR="00923EFF" w:rsidRPr="000A312F" w:rsidRDefault="00923EFF" w:rsidP="00923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2F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Татарстан</w:t>
            </w:r>
          </w:p>
          <w:p w:rsidR="00923EFF" w:rsidRPr="000A312F" w:rsidRDefault="00923EFF" w:rsidP="00923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3EFF" w:rsidRPr="000A312F" w:rsidRDefault="00923EFF" w:rsidP="00923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2F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профессиональное образовательное учреждение</w:t>
            </w:r>
          </w:p>
          <w:p w:rsidR="00923EFF" w:rsidRPr="000A312F" w:rsidRDefault="00923EFF" w:rsidP="00923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12F">
              <w:rPr>
                <w:rFonts w:ascii="Times New Roman" w:hAnsi="Times New Roman" w:cs="Times New Roman"/>
                <w:sz w:val="28"/>
                <w:szCs w:val="28"/>
              </w:rPr>
              <w:t xml:space="preserve"> «Бугульминский строительно-технический колледж»</w:t>
            </w:r>
          </w:p>
          <w:p w:rsidR="00923EFF" w:rsidRPr="000A312F" w:rsidRDefault="00923EFF" w:rsidP="00923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3EFF" w:rsidRDefault="00923EFF" w:rsidP="00923EFF">
            <w:pPr>
              <w:jc w:val="center"/>
            </w:pPr>
            <w:r w:rsidRPr="000A312F">
              <w:rPr>
                <w:rFonts w:ascii="Times New Roman" w:hAnsi="Times New Roman" w:cs="Times New Roman"/>
                <w:sz w:val="28"/>
                <w:szCs w:val="28"/>
              </w:rPr>
              <w:t>Ресурсный учебно-методический центр по созданию условий для получения среднего профессионального образования людьми с ограниченными  возможностями здоровья</w:t>
            </w:r>
          </w:p>
        </w:tc>
      </w:tr>
    </w:tbl>
    <w:p w:rsidR="00923EFF" w:rsidRDefault="00923EFF" w:rsidP="00DE77F9">
      <w:pPr>
        <w:ind w:firstLine="709"/>
        <w:jc w:val="both"/>
      </w:pPr>
    </w:p>
    <w:p w:rsidR="002A610A" w:rsidRDefault="002A610A" w:rsidP="00DE77F9">
      <w:pPr>
        <w:ind w:firstLine="709"/>
        <w:jc w:val="both"/>
      </w:pPr>
    </w:p>
    <w:p w:rsidR="002A610A" w:rsidRPr="000A312F" w:rsidRDefault="002A610A" w:rsidP="002A610A">
      <w:pPr>
        <w:pStyle w:val="aa"/>
        <w:tabs>
          <w:tab w:val="left" w:pos="0"/>
        </w:tabs>
        <w:spacing w:line="360" w:lineRule="auto"/>
        <w:ind w:left="0" w:right="2"/>
        <w:rPr>
          <w:rFonts w:ascii="Times New Roman" w:hAnsi="Times New Roman" w:cs="Times New Roman"/>
          <w:sz w:val="40"/>
          <w:szCs w:val="40"/>
        </w:rPr>
      </w:pPr>
      <w:r w:rsidRPr="000A312F">
        <w:rPr>
          <w:rFonts w:ascii="Times New Roman" w:hAnsi="Times New Roman" w:cs="Times New Roman"/>
          <w:sz w:val="40"/>
          <w:szCs w:val="40"/>
        </w:rPr>
        <w:t>МЕТОДИЧЕСКИЕ</w:t>
      </w:r>
      <w:r w:rsidRPr="000A312F">
        <w:rPr>
          <w:rFonts w:ascii="Times New Roman" w:hAnsi="Times New Roman" w:cs="Times New Roman"/>
          <w:spacing w:val="-6"/>
          <w:sz w:val="40"/>
          <w:szCs w:val="40"/>
        </w:rPr>
        <w:t xml:space="preserve"> </w:t>
      </w:r>
      <w:r w:rsidRPr="000A312F">
        <w:rPr>
          <w:rFonts w:ascii="Times New Roman" w:hAnsi="Times New Roman" w:cs="Times New Roman"/>
          <w:sz w:val="40"/>
          <w:szCs w:val="40"/>
        </w:rPr>
        <w:t>РЕКОМЕНДАЦИИ</w:t>
      </w:r>
    </w:p>
    <w:p w:rsidR="002A610A" w:rsidRPr="00E468BB" w:rsidRDefault="002A610A" w:rsidP="002A610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468BB">
        <w:rPr>
          <w:rFonts w:ascii="Times New Roman" w:hAnsi="Times New Roman" w:cs="Times New Roman"/>
          <w:b/>
          <w:sz w:val="36"/>
          <w:szCs w:val="36"/>
        </w:rPr>
        <w:t>«</w:t>
      </w:r>
      <w:r w:rsidR="00124E95">
        <w:rPr>
          <w:rFonts w:ascii="Times New Roman" w:hAnsi="Times New Roman" w:cs="Times New Roman"/>
          <w:b/>
          <w:sz w:val="36"/>
          <w:szCs w:val="36"/>
        </w:rPr>
        <w:t>Реализация здоровьесберегающих технологий</w:t>
      </w:r>
      <w:r w:rsidRPr="00E468BB">
        <w:rPr>
          <w:rFonts w:ascii="Times New Roman" w:hAnsi="Times New Roman" w:cs="Times New Roman"/>
          <w:b/>
          <w:sz w:val="36"/>
          <w:szCs w:val="36"/>
        </w:rPr>
        <w:t>,</w:t>
      </w:r>
      <w:r w:rsidRPr="00E468BB">
        <w:rPr>
          <w:rFonts w:ascii="Times New Roman" w:hAnsi="Times New Roman" w:cs="Times New Roman"/>
          <w:b/>
          <w:spacing w:val="1"/>
          <w:sz w:val="36"/>
          <w:szCs w:val="36"/>
        </w:rPr>
        <w:t xml:space="preserve"> </w:t>
      </w:r>
      <w:r w:rsidRPr="00E468BB">
        <w:rPr>
          <w:rFonts w:ascii="Times New Roman" w:hAnsi="Times New Roman" w:cs="Times New Roman"/>
          <w:b/>
          <w:sz w:val="36"/>
          <w:szCs w:val="36"/>
        </w:rPr>
        <w:t xml:space="preserve">способствующих укреплению здоровья </w:t>
      </w:r>
    </w:p>
    <w:p w:rsidR="002A610A" w:rsidRPr="00E468BB" w:rsidRDefault="00124E95" w:rsidP="002A610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 </w:t>
      </w:r>
      <w:r w:rsidR="002A610A" w:rsidRPr="00E468BB">
        <w:rPr>
          <w:rFonts w:ascii="Times New Roman" w:hAnsi="Times New Roman" w:cs="Times New Roman"/>
          <w:b/>
          <w:sz w:val="36"/>
          <w:szCs w:val="36"/>
        </w:rPr>
        <w:t>обучающихся</w:t>
      </w:r>
      <w:r w:rsidR="002A610A" w:rsidRPr="00E468BB">
        <w:rPr>
          <w:rFonts w:ascii="Times New Roman" w:hAnsi="Times New Roman" w:cs="Times New Roman"/>
          <w:b/>
          <w:spacing w:val="1"/>
          <w:sz w:val="36"/>
          <w:szCs w:val="36"/>
        </w:rPr>
        <w:t xml:space="preserve"> </w:t>
      </w:r>
      <w:r w:rsidR="002A610A" w:rsidRPr="00E468BB">
        <w:rPr>
          <w:rFonts w:ascii="Times New Roman" w:hAnsi="Times New Roman" w:cs="Times New Roman"/>
          <w:b/>
          <w:sz w:val="36"/>
          <w:szCs w:val="36"/>
        </w:rPr>
        <w:t>с нарушениями зрения</w:t>
      </w:r>
      <w:r w:rsidR="002A610A" w:rsidRPr="00E468B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923EFF" w:rsidRPr="00E468BB" w:rsidRDefault="00923EFF" w:rsidP="00DE77F9">
      <w:pPr>
        <w:ind w:firstLine="709"/>
        <w:jc w:val="both"/>
        <w:rPr>
          <w:b/>
          <w:sz w:val="36"/>
          <w:szCs w:val="36"/>
        </w:rPr>
      </w:pPr>
    </w:p>
    <w:p w:rsidR="002A610A" w:rsidRDefault="002A610A" w:rsidP="00DE77F9">
      <w:pPr>
        <w:ind w:firstLine="709"/>
        <w:jc w:val="both"/>
      </w:pPr>
    </w:p>
    <w:p w:rsidR="00923EFF" w:rsidRDefault="002A610A" w:rsidP="00DE77F9">
      <w:pPr>
        <w:ind w:firstLine="709"/>
        <w:jc w:val="both"/>
      </w:pPr>
      <w:r w:rsidRPr="00CD58BD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2D9DC861" wp14:editId="191CEB3C">
            <wp:extent cx="4278085" cy="4278085"/>
            <wp:effectExtent l="0" t="0" r="8255" b="8255"/>
            <wp:docPr id="1" name="Рисунок 1" descr="C:\Users\Larisa Gennadievna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 Gennadievna\Desktop\1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336" cy="428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EFF" w:rsidRPr="002A610A" w:rsidRDefault="002A610A" w:rsidP="002A61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Бугульма, 202</w:t>
      </w:r>
      <w:r w:rsidR="00697629">
        <w:rPr>
          <w:rFonts w:ascii="Times New Roman" w:hAnsi="Times New Roman" w:cs="Times New Roman"/>
          <w:sz w:val="28"/>
          <w:szCs w:val="28"/>
        </w:rPr>
        <w:t>4</w:t>
      </w:r>
    </w:p>
    <w:p w:rsidR="00E468BB" w:rsidRPr="00CD58BD" w:rsidRDefault="00E468BB" w:rsidP="00E468B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sz w:val="28"/>
          <w:szCs w:val="28"/>
        </w:rPr>
        <w:lastRenderedPageBreak/>
        <w:t>УДК 37.0</w:t>
      </w:r>
    </w:p>
    <w:p w:rsidR="00E468BB" w:rsidRPr="009A09CD" w:rsidRDefault="00E468BB" w:rsidP="00124E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sz w:val="28"/>
          <w:szCs w:val="28"/>
        </w:rPr>
        <w:t>Печатается по решению научно-методического сове</w:t>
      </w:r>
      <w:r w:rsidRPr="00124E95">
        <w:rPr>
          <w:rFonts w:ascii="Times New Roman" w:hAnsi="Times New Roman" w:cs="Times New Roman"/>
          <w:sz w:val="28"/>
          <w:szCs w:val="28"/>
        </w:rPr>
        <w:t>та ГАПОУ «Бугульминский строительно-технический колледж». Протокол №</w:t>
      </w:r>
      <w:r w:rsidR="00124E95" w:rsidRPr="00124E95">
        <w:rPr>
          <w:rFonts w:ascii="Times New Roman" w:hAnsi="Times New Roman" w:cs="Times New Roman"/>
          <w:sz w:val="28"/>
          <w:szCs w:val="28"/>
        </w:rPr>
        <w:t xml:space="preserve">4 </w:t>
      </w:r>
      <w:r w:rsidRPr="00124E95">
        <w:rPr>
          <w:rFonts w:ascii="Times New Roman" w:hAnsi="Times New Roman" w:cs="Times New Roman"/>
          <w:sz w:val="28"/>
          <w:szCs w:val="28"/>
        </w:rPr>
        <w:t>от</w:t>
      </w:r>
      <w:r w:rsidR="00124E95" w:rsidRPr="00124E95">
        <w:rPr>
          <w:rFonts w:ascii="Times New Roman" w:hAnsi="Times New Roman" w:cs="Times New Roman"/>
          <w:sz w:val="28"/>
          <w:szCs w:val="28"/>
        </w:rPr>
        <w:t xml:space="preserve"> 24 января </w:t>
      </w:r>
      <w:r w:rsidRPr="00124E95">
        <w:rPr>
          <w:rFonts w:ascii="Times New Roman" w:hAnsi="Times New Roman" w:cs="Times New Roman"/>
          <w:sz w:val="28"/>
          <w:szCs w:val="28"/>
        </w:rPr>
        <w:t>202</w:t>
      </w:r>
      <w:r w:rsidR="00517758" w:rsidRPr="00124E95">
        <w:rPr>
          <w:rFonts w:ascii="Times New Roman" w:hAnsi="Times New Roman" w:cs="Times New Roman"/>
          <w:sz w:val="28"/>
          <w:szCs w:val="28"/>
        </w:rPr>
        <w:t>4</w:t>
      </w:r>
      <w:r w:rsidRPr="00124E95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9A09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E95" w:rsidRDefault="00124E95" w:rsidP="00124E95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8BB" w:rsidRPr="00CD58BD" w:rsidRDefault="00E468BB" w:rsidP="00124E95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9CD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E468BB" w:rsidRPr="00CD58BD" w:rsidRDefault="00E468BB" w:rsidP="00124E95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58BD">
        <w:rPr>
          <w:rFonts w:ascii="Times New Roman" w:hAnsi="Times New Roman" w:cs="Times New Roman"/>
          <w:b/>
          <w:i/>
          <w:sz w:val="28"/>
          <w:szCs w:val="28"/>
        </w:rPr>
        <w:t xml:space="preserve">Сафина Р.Н., </w:t>
      </w:r>
      <w:r w:rsidRPr="00CD58BD">
        <w:rPr>
          <w:rFonts w:ascii="Times New Roman" w:hAnsi="Times New Roman" w:cs="Times New Roman"/>
          <w:sz w:val="28"/>
          <w:szCs w:val="28"/>
        </w:rPr>
        <w:t>кандидат педагогических наук, доцент отдела общего образования ПМЦПК и ППРО КФУ.</w:t>
      </w:r>
      <w:r w:rsidRPr="00CD58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468BB" w:rsidRPr="00CD58BD" w:rsidRDefault="00E468BB" w:rsidP="00124E95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b/>
          <w:i/>
          <w:sz w:val="28"/>
          <w:szCs w:val="28"/>
        </w:rPr>
        <w:t xml:space="preserve">Шатунова О.В. </w:t>
      </w:r>
      <w:r w:rsidRPr="00CD58BD">
        <w:rPr>
          <w:rFonts w:ascii="Times New Roman" w:hAnsi="Times New Roman" w:cs="Times New Roman"/>
          <w:sz w:val="28"/>
          <w:szCs w:val="28"/>
        </w:rPr>
        <w:t>кандидат педагогических наук, доцент, заведующий кафедрой педагогики Елабужского института КФУ.</w:t>
      </w:r>
    </w:p>
    <w:p w:rsidR="00E468BB" w:rsidRDefault="00E468BB" w:rsidP="00124E95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8BB" w:rsidRPr="00CD58BD" w:rsidRDefault="00E468BB" w:rsidP="00124E95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8BD">
        <w:rPr>
          <w:rFonts w:ascii="Times New Roman" w:hAnsi="Times New Roman" w:cs="Times New Roman"/>
          <w:b/>
          <w:sz w:val="28"/>
          <w:szCs w:val="28"/>
        </w:rPr>
        <w:t xml:space="preserve">Составители: </w:t>
      </w:r>
    </w:p>
    <w:p w:rsidR="00E468BB" w:rsidRPr="00CD58BD" w:rsidRDefault="00E468BB" w:rsidP="00124E95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b/>
          <w:i/>
          <w:sz w:val="28"/>
          <w:szCs w:val="28"/>
        </w:rPr>
        <w:t>Богданова Л.Г</w:t>
      </w:r>
      <w:r w:rsidRPr="00CD58BD">
        <w:rPr>
          <w:rFonts w:ascii="Times New Roman" w:hAnsi="Times New Roman" w:cs="Times New Roman"/>
          <w:b/>
          <w:sz w:val="28"/>
          <w:szCs w:val="28"/>
        </w:rPr>
        <w:t>.,</w:t>
      </w:r>
      <w:r w:rsidRPr="00CD58BD">
        <w:rPr>
          <w:rFonts w:ascii="Times New Roman" w:hAnsi="Times New Roman" w:cs="Times New Roman"/>
          <w:sz w:val="28"/>
          <w:szCs w:val="28"/>
        </w:rPr>
        <w:t xml:space="preserve"> заместитель директора по научно-методической работе ГАПОУ «Бугульминский строительно-технический колледж», кандидат педагогических наук.</w:t>
      </w:r>
    </w:p>
    <w:p w:rsidR="00E468BB" w:rsidRDefault="00E468BB" w:rsidP="00124E95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b/>
          <w:i/>
          <w:sz w:val="28"/>
          <w:szCs w:val="28"/>
        </w:rPr>
        <w:t>Салихова А.Р.,</w:t>
      </w:r>
      <w:r w:rsidRPr="00CD58BD">
        <w:rPr>
          <w:rFonts w:ascii="Times New Roman" w:hAnsi="Times New Roman" w:cs="Times New Roman"/>
          <w:sz w:val="28"/>
          <w:szCs w:val="28"/>
        </w:rPr>
        <w:t xml:space="preserve"> методист ГАПОУ «Бугульминский строительно-технический колледж».</w:t>
      </w:r>
    </w:p>
    <w:p w:rsidR="00E468BB" w:rsidRDefault="00E468BB" w:rsidP="00124E95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4E95" w:rsidRDefault="00124E95" w:rsidP="00124E95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4E95" w:rsidRDefault="00124E95" w:rsidP="00124E95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4E95" w:rsidRPr="00B1281E" w:rsidRDefault="00124E95" w:rsidP="00124E95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68BB" w:rsidRPr="00124E95" w:rsidRDefault="00E468BB" w:rsidP="00124E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3458">
        <w:rPr>
          <w:rFonts w:ascii="Times New Roman" w:hAnsi="Times New Roman" w:cs="Times New Roman"/>
          <w:sz w:val="28"/>
          <w:szCs w:val="28"/>
        </w:rPr>
        <w:t>Методические реко</w:t>
      </w:r>
      <w:r w:rsidR="00D23458" w:rsidRPr="00124E95">
        <w:rPr>
          <w:rFonts w:ascii="Times New Roman" w:hAnsi="Times New Roman" w:cs="Times New Roman"/>
          <w:sz w:val="28"/>
          <w:szCs w:val="28"/>
        </w:rPr>
        <w:t xml:space="preserve">мендации </w:t>
      </w:r>
      <w:r w:rsidR="00124E95" w:rsidRPr="00124E95">
        <w:rPr>
          <w:rFonts w:ascii="Times New Roman" w:hAnsi="Times New Roman" w:cs="Times New Roman"/>
          <w:sz w:val="28"/>
          <w:szCs w:val="28"/>
        </w:rPr>
        <w:t>«Реализация здоровьесберегающих технологий,</w:t>
      </w:r>
      <w:r w:rsidR="00124E95" w:rsidRPr="00124E9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24E95" w:rsidRPr="00124E95">
        <w:rPr>
          <w:rFonts w:ascii="Times New Roman" w:hAnsi="Times New Roman" w:cs="Times New Roman"/>
          <w:sz w:val="28"/>
          <w:szCs w:val="28"/>
        </w:rPr>
        <w:t>способствующих укреплению здоровья у обучающихся</w:t>
      </w:r>
      <w:r w:rsidR="00124E95" w:rsidRPr="00124E9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24E95" w:rsidRPr="00124E95">
        <w:rPr>
          <w:rFonts w:ascii="Times New Roman" w:hAnsi="Times New Roman" w:cs="Times New Roman"/>
          <w:sz w:val="28"/>
          <w:szCs w:val="28"/>
        </w:rPr>
        <w:t>с нарушениями зрения</w:t>
      </w:r>
      <w:r w:rsidRPr="00124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24E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24E95">
        <w:rPr>
          <w:rFonts w:ascii="Times New Roman" w:hAnsi="Times New Roman" w:cs="Times New Roman"/>
          <w:color w:val="000000"/>
          <w:sz w:val="28"/>
          <w:szCs w:val="28"/>
        </w:rPr>
        <w:t>– Бугульма, 202</w:t>
      </w:r>
      <w:r w:rsidR="00697629" w:rsidRPr="00124E9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24E95">
        <w:rPr>
          <w:rFonts w:ascii="Times New Roman" w:hAnsi="Times New Roman" w:cs="Times New Roman"/>
          <w:color w:val="000000"/>
          <w:sz w:val="28"/>
          <w:szCs w:val="28"/>
        </w:rPr>
        <w:t>. –</w:t>
      </w:r>
      <w:r w:rsidRPr="00124E9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24E9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24E9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24E95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 </w:t>
      </w:r>
      <w:r w:rsidR="001B7380" w:rsidRPr="00124E9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A0FD6" w:rsidRPr="00124E95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24E95">
        <w:rPr>
          <w:rFonts w:ascii="Times New Roman" w:hAnsi="Times New Roman" w:cs="Times New Roman"/>
          <w:color w:val="000000"/>
          <w:sz w:val="28"/>
          <w:szCs w:val="28"/>
        </w:rPr>
        <w:t xml:space="preserve"> с.</w:t>
      </w:r>
    </w:p>
    <w:p w:rsidR="00E468BB" w:rsidRDefault="00E468BB" w:rsidP="00124E95">
      <w:pPr>
        <w:pStyle w:val="32"/>
        <w:ind w:firstLine="709"/>
        <w:contextualSpacing/>
        <w:jc w:val="both"/>
        <w:rPr>
          <w:b w:val="0"/>
          <w:sz w:val="28"/>
          <w:szCs w:val="28"/>
        </w:rPr>
      </w:pPr>
    </w:p>
    <w:p w:rsidR="00124E95" w:rsidRDefault="00124E95" w:rsidP="00124E95">
      <w:pPr>
        <w:pStyle w:val="32"/>
        <w:ind w:firstLine="709"/>
        <w:contextualSpacing/>
        <w:jc w:val="both"/>
        <w:rPr>
          <w:b w:val="0"/>
          <w:sz w:val="28"/>
          <w:szCs w:val="28"/>
        </w:rPr>
      </w:pPr>
    </w:p>
    <w:p w:rsidR="00124E95" w:rsidRDefault="00124E95" w:rsidP="00124E95">
      <w:pPr>
        <w:pStyle w:val="32"/>
        <w:ind w:firstLine="709"/>
        <w:contextualSpacing/>
        <w:jc w:val="both"/>
        <w:rPr>
          <w:b w:val="0"/>
          <w:sz w:val="28"/>
          <w:szCs w:val="28"/>
        </w:rPr>
      </w:pPr>
    </w:p>
    <w:p w:rsidR="00124E95" w:rsidRDefault="00124E95" w:rsidP="00124E95">
      <w:pPr>
        <w:pStyle w:val="32"/>
        <w:ind w:firstLine="709"/>
        <w:contextualSpacing/>
        <w:jc w:val="both"/>
        <w:rPr>
          <w:b w:val="0"/>
          <w:sz w:val="28"/>
          <w:szCs w:val="28"/>
        </w:rPr>
      </w:pPr>
    </w:p>
    <w:p w:rsidR="00124E95" w:rsidRDefault="00124E95" w:rsidP="00124E95">
      <w:pPr>
        <w:pStyle w:val="32"/>
        <w:ind w:firstLine="709"/>
        <w:contextualSpacing/>
        <w:jc w:val="both"/>
        <w:rPr>
          <w:b w:val="0"/>
          <w:sz w:val="28"/>
          <w:szCs w:val="28"/>
        </w:rPr>
      </w:pPr>
    </w:p>
    <w:p w:rsidR="00124E95" w:rsidRPr="001B7380" w:rsidRDefault="00124E95" w:rsidP="00124E95">
      <w:pPr>
        <w:pStyle w:val="32"/>
        <w:ind w:firstLine="709"/>
        <w:contextualSpacing/>
        <w:jc w:val="both"/>
        <w:rPr>
          <w:b w:val="0"/>
          <w:sz w:val="28"/>
          <w:szCs w:val="28"/>
        </w:rPr>
      </w:pPr>
    </w:p>
    <w:p w:rsidR="00E468BB" w:rsidRPr="001B7380" w:rsidRDefault="00E468BB" w:rsidP="00124E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380">
        <w:rPr>
          <w:rFonts w:ascii="Times New Roman" w:hAnsi="Times New Roman" w:cs="Times New Roman"/>
          <w:sz w:val="28"/>
          <w:szCs w:val="28"/>
        </w:rPr>
        <w:tab/>
        <w:t>В сборнике метод</w:t>
      </w:r>
      <w:r w:rsidR="001B7380" w:rsidRPr="001B7380">
        <w:rPr>
          <w:rFonts w:ascii="Times New Roman" w:hAnsi="Times New Roman" w:cs="Times New Roman"/>
          <w:sz w:val="28"/>
          <w:szCs w:val="28"/>
        </w:rPr>
        <w:t>ических рекомендаций рассмотрен</w:t>
      </w:r>
      <w:r w:rsidRPr="001B7380">
        <w:rPr>
          <w:rFonts w:ascii="Times New Roman" w:hAnsi="Times New Roman" w:cs="Times New Roman"/>
          <w:sz w:val="28"/>
          <w:szCs w:val="28"/>
        </w:rPr>
        <w:t xml:space="preserve"> </w:t>
      </w:r>
      <w:r w:rsidR="001B7380" w:rsidRPr="001B7380">
        <w:rPr>
          <w:rFonts w:ascii="Times New Roman" w:hAnsi="Times New Roman" w:cs="Times New Roman"/>
          <w:sz w:val="28"/>
          <w:szCs w:val="28"/>
        </w:rPr>
        <w:t xml:space="preserve">комплекс мероприятий </w:t>
      </w:r>
      <w:r w:rsidRPr="001B7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</w:t>
      </w:r>
      <w:r w:rsidR="001B7380" w:rsidRPr="001B7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1B7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</w:t>
      </w:r>
      <w:r w:rsidR="001B7380" w:rsidRPr="001B7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 для </w:t>
      </w:r>
      <w:r w:rsidRPr="001B7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студент</w:t>
      </w:r>
      <w:r w:rsidR="001B7380" w:rsidRPr="001B7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1B7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 w:rsidR="001B7380" w:rsidRPr="001B7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нарушением зрения</w:t>
      </w:r>
      <w:r w:rsidR="001B7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предложены </w:t>
      </w:r>
      <w:r w:rsidR="001B7380">
        <w:rPr>
          <w:rFonts w:ascii="Times New Roman" w:hAnsi="Times New Roman" w:cs="Times New Roman"/>
          <w:sz w:val="28"/>
          <w:szCs w:val="28"/>
        </w:rPr>
        <w:t>о</w:t>
      </w:r>
      <w:r w:rsidR="001B7380" w:rsidRPr="001B7380">
        <w:rPr>
          <w:rFonts w:ascii="Times New Roman" w:hAnsi="Times New Roman" w:cs="Times New Roman"/>
          <w:sz w:val="28"/>
          <w:szCs w:val="28"/>
        </w:rPr>
        <w:t>здоровительные</w:t>
      </w:r>
      <w:r w:rsidR="001B7380" w:rsidRPr="001B738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B7380" w:rsidRPr="001B7380">
        <w:rPr>
          <w:rFonts w:ascii="Times New Roman" w:hAnsi="Times New Roman" w:cs="Times New Roman"/>
          <w:sz w:val="28"/>
          <w:szCs w:val="28"/>
        </w:rPr>
        <w:t>методики</w:t>
      </w:r>
      <w:r w:rsidR="001B7380" w:rsidRPr="001B738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B7380" w:rsidRPr="001B7380">
        <w:rPr>
          <w:rFonts w:ascii="Times New Roman" w:hAnsi="Times New Roman" w:cs="Times New Roman"/>
          <w:sz w:val="28"/>
          <w:szCs w:val="28"/>
        </w:rPr>
        <w:t>для</w:t>
      </w:r>
      <w:r w:rsidR="001B7380" w:rsidRPr="001B738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B7380" w:rsidRPr="001B7380">
        <w:rPr>
          <w:rFonts w:ascii="Times New Roman" w:hAnsi="Times New Roman" w:cs="Times New Roman"/>
          <w:sz w:val="28"/>
          <w:szCs w:val="28"/>
        </w:rPr>
        <w:t>глаз</w:t>
      </w:r>
      <w:r w:rsidR="001B7380">
        <w:rPr>
          <w:rFonts w:ascii="Times New Roman" w:hAnsi="Times New Roman" w:cs="Times New Roman"/>
          <w:sz w:val="28"/>
          <w:szCs w:val="28"/>
        </w:rPr>
        <w:t>.</w:t>
      </w:r>
    </w:p>
    <w:p w:rsidR="00E468BB" w:rsidRPr="000602D6" w:rsidRDefault="00E468BB" w:rsidP="00124E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08DE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Методические рекомендации, составленные совместно с представителями психолого-медико-педагогической комиссией, ад</w:t>
      </w:r>
      <w:r w:rsidRPr="001B7380">
        <w:rPr>
          <w:rFonts w:ascii="Times New Roman" w:hAnsi="Times New Roman" w:cs="Times New Roman"/>
          <w:color w:val="000000" w:themeColor="text1"/>
          <w:sz w:val="28"/>
          <w:szCs w:val="28"/>
        </w:rPr>
        <w:t>ресованы руководителям, педагогическим работникам и специалистам системы</w:t>
      </w:r>
      <w:r w:rsidRPr="004C42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среднего профессионального образования, реализующим программы инклюзивного образования.</w:t>
      </w:r>
    </w:p>
    <w:p w:rsidR="00AF09DE" w:rsidRDefault="00AF09DE" w:rsidP="00124E9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F09DE" w:rsidRDefault="00AF09DE" w:rsidP="00124E9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24E95" w:rsidRDefault="00124E95" w:rsidP="00124E9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24E95" w:rsidRDefault="00124E95" w:rsidP="00124E9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24E95" w:rsidRDefault="00124E95" w:rsidP="00124E9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68BB" w:rsidRPr="00CD58BD" w:rsidRDefault="00E468BB" w:rsidP="00124E9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sz w:val="28"/>
          <w:szCs w:val="28"/>
        </w:rPr>
        <w:t>© ГАПОУ «БСТК», 202</w:t>
      </w:r>
      <w:r w:rsidR="00697629">
        <w:rPr>
          <w:rFonts w:ascii="Times New Roman" w:hAnsi="Times New Roman" w:cs="Times New Roman"/>
          <w:sz w:val="28"/>
          <w:szCs w:val="28"/>
        </w:rPr>
        <w:t>4</w:t>
      </w:r>
    </w:p>
    <w:p w:rsidR="006D1BFF" w:rsidRPr="006D1BFF" w:rsidRDefault="006D1BFF" w:rsidP="006D1BFF">
      <w:pPr>
        <w:pStyle w:val="3"/>
        <w:spacing w:before="71"/>
        <w:ind w:left="580" w:right="565"/>
        <w:jc w:val="center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6D1BFF">
        <w:rPr>
          <w:rFonts w:ascii="Times New Roman" w:hAnsi="Times New Roman" w:cs="Times New Roman"/>
          <w:color w:val="auto"/>
          <w:spacing w:val="-2"/>
          <w:sz w:val="28"/>
          <w:szCs w:val="28"/>
        </w:rPr>
        <w:lastRenderedPageBreak/>
        <w:t>СОДЕРЖАНИЕ</w:t>
      </w:r>
    </w:p>
    <w:p w:rsidR="006D1BFF" w:rsidRDefault="006D1BFF" w:rsidP="006D1BFF">
      <w:pPr>
        <w:pStyle w:val="3"/>
        <w:spacing w:before="71"/>
        <w:ind w:left="580" w:right="565"/>
        <w:jc w:val="center"/>
      </w:pPr>
    </w:p>
    <w:tbl>
      <w:tblPr>
        <w:tblStyle w:val="TableNormal"/>
        <w:tblW w:w="9097" w:type="dxa"/>
        <w:tblInd w:w="259" w:type="dxa"/>
        <w:tblLayout w:type="fixed"/>
        <w:tblLook w:val="01E0" w:firstRow="1" w:lastRow="1" w:firstColumn="1" w:lastColumn="1" w:noHBand="0" w:noVBand="0"/>
      </w:tblPr>
      <w:tblGrid>
        <w:gridCol w:w="8535"/>
        <w:gridCol w:w="562"/>
      </w:tblGrid>
      <w:tr w:rsidR="006D1BFF" w:rsidRPr="00AA5717" w:rsidTr="005A0FD6">
        <w:trPr>
          <w:trHeight w:val="316"/>
        </w:trPr>
        <w:tc>
          <w:tcPr>
            <w:tcW w:w="8535" w:type="dxa"/>
          </w:tcPr>
          <w:p w:rsidR="006D1BFF" w:rsidRPr="00AA5717" w:rsidRDefault="002B6404" w:rsidP="004716E6">
            <w:pPr>
              <w:pStyle w:val="TableParagraph"/>
              <w:spacing w:line="296" w:lineRule="exact"/>
              <w:ind w:left="30" w:hanging="5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Введение</w:t>
            </w:r>
            <w:r w:rsidR="006D1BFF" w:rsidRPr="00AA5717">
              <w:rPr>
                <w:spacing w:val="-2"/>
                <w:sz w:val="28"/>
                <w:szCs w:val="28"/>
              </w:rPr>
              <w:t>…………………………………………………………………</w:t>
            </w:r>
            <w:r w:rsidR="006D1BFF" w:rsidRPr="00AA5717">
              <w:rPr>
                <w:spacing w:val="-2"/>
                <w:sz w:val="28"/>
                <w:szCs w:val="28"/>
                <w:lang w:val="ru-RU"/>
              </w:rPr>
              <w:t>….</w:t>
            </w:r>
          </w:p>
        </w:tc>
        <w:tc>
          <w:tcPr>
            <w:tcW w:w="562" w:type="dxa"/>
          </w:tcPr>
          <w:p w:rsidR="006D1BFF" w:rsidRPr="00AA5717" w:rsidRDefault="006D1BFF" w:rsidP="004716E6">
            <w:pPr>
              <w:pStyle w:val="TableParagraph"/>
              <w:spacing w:line="296" w:lineRule="exact"/>
              <w:ind w:left="30" w:right="49" w:hanging="5"/>
              <w:jc w:val="right"/>
              <w:rPr>
                <w:sz w:val="28"/>
                <w:szCs w:val="28"/>
              </w:rPr>
            </w:pPr>
            <w:r w:rsidRPr="00AA5717">
              <w:rPr>
                <w:sz w:val="28"/>
                <w:szCs w:val="28"/>
              </w:rPr>
              <w:t>4</w:t>
            </w:r>
          </w:p>
        </w:tc>
      </w:tr>
      <w:tr w:rsidR="00AA5717" w:rsidRPr="00AA5717" w:rsidTr="005A0FD6">
        <w:trPr>
          <w:trHeight w:val="316"/>
        </w:trPr>
        <w:tc>
          <w:tcPr>
            <w:tcW w:w="8535" w:type="dxa"/>
          </w:tcPr>
          <w:p w:rsidR="00AA5717" w:rsidRPr="00AA5717" w:rsidRDefault="00AA5717" w:rsidP="004716E6">
            <w:pPr>
              <w:pStyle w:val="TableParagraph"/>
              <w:spacing w:line="296" w:lineRule="exact"/>
              <w:ind w:left="30" w:hanging="5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AA5717">
              <w:rPr>
                <w:sz w:val="28"/>
                <w:szCs w:val="28"/>
                <w:lang w:val="ru-RU"/>
              </w:rPr>
              <w:t>Раздел 1. Нормативно-правовое обеспечение инклюзивного образования</w:t>
            </w:r>
            <w:r>
              <w:rPr>
                <w:sz w:val="28"/>
                <w:szCs w:val="28"/>
                <w:lang w:val="ru-RU"/>
              </w:rPr>
              <w:t>………………………………………………………………..</w:t>
            </w:r>
          </w:p>
        </w:tc>
        <w:tc>
          <w:tcPr>
            <w:tcW w:w="562" w:type="dxa"/>
          </w:tcPr>
          <w:p w:rsidR="00AA5717" w:rsidRDefault="00AA5717" w:rsidP="004716E6">
            <w:pPr>
              <w:pStyle w:val="TableParagraph"/>
              <w:spacing w:line="296" w:lineRule="exact"/>
              <w:ind w:left="30" w:right="49" w:hanging="5"/>
              <w:jc w:val="right"/>
              <w:rPr>
                <w:sz w:val="28"/>
                <w:szCs w:val="28"/>
                <w:lang w:val="ru-RU"/>
              </w:rPr>
            </w:pPr>
          </w:p>
          <w:p w:rsidR="003F1B53" w:rsidRPr="00AA5717" w:rsidRDefault="003F1B53" w:rsidP="004716E6">
            <w:pPr>
              <w:pStyle w:val="TableParagraph"/>
              <w:spacing w:line="296" w:lineRule="exact"/>
              <w:ind w:left="30" w:right="49" w:hanging="5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867D05" w:rsidRPr="00AA5717" w:rsidTr="005A0FD6">
        <w:trPr>
          <w:trHeight w:val="316"/>
        </w:trPr>
        <w:tc>
          <w:tcPr>
            <w:tcW w:w="8535" w:type="dxa"/>
          </w:tcPr>
          <w:p w:rsidR="00867D05" w:rsidRPr="00AA5717" w:rsidRDefault="002B6404" w:rsidP="002B6404">
            <w:pPr>
              <w:shd w:val="clear" w:color="auto" w:fill="FFFFFF"/>
              <w:ind w:left="30" w:hanging="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Раздел </w:t>
            </w:r>
            <w:r w:rsidR="00AA5717" w:rsidRPr="00AA5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1C27D5" w:rsidRPr="00AA57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Классификация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здоровьесберегающих</w:t>
            </w:r>
            <w:r w:rsidR="001C27D5" w:rsidRPr="00AA57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технологий</w:t>
            </w:r>
            <w:r w:rsidR="001C27D5" w:rsidRPr="00AA57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………….</w:t>
            </w:r>
          </w:p>
        </w:tc>
        <w:tc>
          <w:tcPr>
            <w:tcW w:w="562" w:type="dxa"/>
          </w:tcPr>
          <w:p w:rsidR="00867D05" w:rsidRPr="00AA5717" w:rsidRDefault="005A0FD6" w:rsidP="004716E6">
            <w:pPr>
              <w:pStyle w:val="TableParagraph"/>
              <w:spacing w:line="296" w:lineRule="exact"/>
              <w:ind w:left="30" w:right="49" w:hanging="5"/>
              <w:jc w:val="right"/>
              <w:rPr>
                <w:sz w:val="28"/>
                <w:szCs w:val="28"/>
                <w:lang w:val="ru-RU"/>
              </w:rPr>
            </w:pPr>
            <w:r w:rsidRPr="00AA5717">
              <w:rPr>
                <w:sz w:val="28"/>
                <w:szCs w:val="28"/>
                <w:lang w:val="ru-RU"/>
              </w:rPr>
              <w:t>9</w:t>
            </w:r>
          </w:p>
        </w:tc>
      </w:tr>
      <w:tr w:rsidR="00867D05" w:rsidRPr="00AA5717" w:rsidTr="005A0FD6">
        <w:trPr>
          <w:trHeight w:val="316"/>
        </w:trPr>
        <w:tc>
          <w:tcPr>
            <w:tcW w:w="8535" w:type="dxa"/>
          </w:tcPr>
          <w:p w:rsidR="00867D05" w:rsidRPr="00AA5717" w:rsidRDefault="002B6404" w:rsidP="002B6404">
            <w:pPr>
              <w:pStyle w:val="2"/>
              <w:keepNext w:val="0"/>
              <w:keepLines w:val="0"/>
              <w:tabs>
                <w:tab w:val="left" w:pos="0"/>
              </w:tabs>
              <w:spacing w:before="0"/>
              <w:ind w:left="30" w:hanging="5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Раздел </w:t>
            </w:r>
            <w:r w:rsidR="00AA5717" w:rsidRPr="00AA571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3</w:t>
            </w:r>
            <w:r w:rsidR="00060EF0" w:rsidRPr="00AA571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Причины</w:t>
            </w:r>
            <w:r w:rsidR="00060EF0" w:rsidRPr="00AA5717">
              <w:rPr>
                <w:rFonts w:ascii="Times New Roman" w:hAnsi="Times New Roman" w:cs="Times New Roman"/>
                <w:b w:val="0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нарушения</w:t>
            </w:r>
            <w:r w:rsidR="00060EF0" w:rsidRPr="00AA5717">
              <w:rPr>
                <w:rFonts w:ascii="Times New Roman" w:hAnsi="Times New Roman" w:cs="Times New Roman"/>
                <w:b w:val="0"/>
                <w:color w:val="auto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зрения</w:t>
            </w:r>
            <w:r w:rsidR="00060EF0" w:rsidRPr="00AA571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……………………………………</w:t>
            </w:r>
          </w:p>
        </w:tc>
        <w:tc>
          <w:tcPr>
            <w:tcW w:w="562" w:type="dxa"/>
          </w:tcPr>
          <w:p w:rsidR="00867D05" w:rsidRPr="00AA5717" w:rsidRDefault="005A0FD6" w:rsidP="004716E6">
            <w:pPr>
              <w:pStyle w:val="TableParagraph"/>
              <w:spacing w:line="296" w:lineRule="exact"/>
              <w:ind w:left="30" w:right="49" w:hanging="5"/>
              <w:jc w:val="right"/>
              <w:rPr>
                <w:sz w:val="28"/>
                <w:szCs w:val="28"/>
                <w:lang w:val="ru-RU"/>
              </w:rPr>
            </w:pPr>
            <w:r w:rsidRPr="00AA5717">
              <w:rPr>
                <w:sz w:val="28"/>
                <w:szCs w:val="28"/>
                <w:lang w:val="ru-RU"/>
              </w:rPr>
              <w:t>11</w:t>
            </w:r>
          </w:p>
        </w:tc>
      </w:tr>
      <w:tr w:rsidR="00867D05" w:rsidRPr="00AA5717" w:rsidTr="005A0FD6">
        <w:trPr>
          <w:trHeight w:val="316"/>
        </w:trPr>
        <w:tc>
          <w:tcPr>
            <w:tcW w:w="8535" w:type="dxa"/>
          </w:tcPr>
          <w:p w:rsidR="00867D05" w:rsidRPr="00AA5717" w:rsidRDefault="0060307E" w:rsidP="004716E6">
            <w:pPr>
              <w:pStyle w:val="2"/>
              <w:keepNext w:val="0"/>
              <w:keepLines w:val="0"/>
              <w:tabs>
                <w:tab w:val="left" w:pos="2037"/>
                <w:tab w:val="left" w:pos="2226"/>
              </w:tabs>
              <w:spacing w:before="0"/>
              <w:ind w:left="30" w:hanging="5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r w:rsidRPr="00AA571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 xml:space="preserve">Раздел </w:t>
            </w:r>
            <w:r w:rsidR="00AA5717" w:rsidRPr="00AA571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4</w:t>
            </w:r>
            <w:r w:rsidRPr="00AA571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. Комплекс</w:t>
            </w:r>
            <w:r w:rsidRPr="00AA5717">
              <w:rPr>
                <w:rFonts w:ascii="Times New Roman" w:hAnsi="Times New Roman" w:cs="Times New Roman"/>
                <w:b w:val="0"/>
                <w:color w:val="auto"/>
                <w:spacing w:val="-5"/>
                <w:sz w:val="28"/>
                <w:szCs w:val="28"/>
                <w:lang w:val="ru-RU"/>
              </w:rPr>
              <w:t xml:space="preserve"> </w:t>
            </w:r>
            <w:r w:rsidRPr="00AA571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гимнастики</w:t>
            </w:r>
            <w:r w:rsidRPr="00AA5717">
              <w:rPr>
                <w:rFonts w:ascii="Times New Roman" w:hAnsi="Times New Roman" w:cs="Times New Roman"/>
                <w:b w:val="0"/>
                <w:color w:val="auto"/>
                <w:spacing w:val="-4"/>
                <w:sz w:val="28"/>
                <w:szCs w:val="28"/>
                <w:lang w:val="ru-RU"/>
              </w:rPr>
              <w:t xml:space="preserve"> </w:t>
            </w:r>
            <w:r w:rsidRPr="00AA571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для</w:t>
            </w:r>
            <w:r w:rsidRPr="00AA5717">
              <w:rPr>
                <w:rFonts w:ascii="Times New Roman" w:hAnsi="Times New Roman" w:cs="Times New Roman"/>
                <w:b w:val="0"/>
                <w:color w:val="auto"/>
                <w:spacing w:val="-4"/>
                <w:sz w:val="28"/>
                <w:szCs w:val="28"/>
                <w:lang w:val="ru-RU"/>
              </w:rPr>
              <w:t xml:space="preserve"> </w:t>
            </w:r>
            <w:r w:rsidR="00060EF0" w:rsidRPr="00AA571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глаз…………………………………</w:t>
            </w:r>
          </w:p>
        </w:tc>
        <w:tc>
          <w:tcPr>
            <w:tcW w:w="562" w:type="dxa"/>
          </w:tcPr>
          <w:p w:rsidR="00867D05" w:rsidRPr="00AA5717" w:rsidRDefault="005A0FD6" w:rsidP="004716E6">
            <w:pPr>
              <w:pStyle w:val="TableParagraph"/>
              <w:spacing w:line="296" w:lineRule="exact"/>
              <w:ind w:left="30" w:right="49" w:hanging="5"/>
              <w:jc w:val="right"/>
              <w:rPr>
                <w:sz w:val="28"/>
                <w:szCs w:val="28"/>
                <w:lang w:val="ru-RU"/>
              </w:rPr>
            </w:pPr>
            <w:r w:rsidRPr="00AA5717">
              <w:rPr>
                <w:sz w:val="28"/>
                <w:szCs w:val="28"/>
                <w:lang w:val="ru-RU"/>
              </w:rPr>
              <w:t>13</w:t>
            </w:r>
          </w:p>
        </w:tc>
      </w:tr>
      <w:tr w:rsidR="00867D05" w:rsidRPr="00AA5717" w:rsidTr="005A0FD6">
        <w:trPr>
          <w:trHeight w:val="343"/>
        </w:trPr>
        <w:tc>
          <w:tcPr>
            <w:tcW w:w="8535" w:type="dxa"/>
          </w:tcPr>
          <w:p w:rsidR="00867D05" w:rsidRPr="00AA5717" w:rsidRDefault="002B6404" w:rsidP="002B6404">
            <w:pPr>
              <w:pStyle w:val="2"/>
              <w:keepNext w:val="0"/>
              <w:keepLines w:val="0"/>
              <w:tabs>
                <w:tab w:val="left" w:pos="1910"/>
              </w:tabs>
              <w:spacing w:before="0"/>
              <w:ind w:left="30" w:right="3" w:hanging="5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Раздел</w:t>
            </w:r>
            <w:r w:rsidR="00A262A6" w:rsidRPr="00AA571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="00AA5717" w:rsidRPr="00AA571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5</w:t>
            </w:r>
            <w:r w:rsidR="00A262A6" w:rsidRPr="00AA571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Профилактика</w:t>
            </w:r>
            <w:r w:rsidR="00A262A6" w:rsidRPr="00AA5717">
              <w:rPr>
                <w:rFonts w:ascii="Times New Roman" w:hAnsi="Times New Roman" w:cs="Times New Roman"/>
                <w:b w:val="0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нарушений</w:t>
            </w:r>
            <w:r w:rsidR="00A262A6" w:rsidRPr="00AA5717">
              <w:rPr>
                <w:rFonts w:ascii="Times New Roman" w:hAnsi="Times New Roman" w:cs="Times New Roman"/>
                <w:b w:val="0"/>
                <w:color w:val="auto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зрения</w:t>
            </w:r>
            <w:r w:rsidR="00A262A6" w:rsidRPr="00AA571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ru-RU"/>
              </w:rPr>
              <w:t>…………………………….</w:t>
            </w:r>
          </w:p>
        </w:tc>
        <w:tc>
          <w:tcPr>
            <w:tcW w:w="562" w:type="dxa"/>
          </w:tcPr>
          <w:p w:rsidR="00867D05" w:rsidRPr="00AA5717" w:rsidRDefault="005A0FD6" w:rsidP="004716E6">
            <w:pPr>
              <w:pStyle w:val="TableParagraph"/>
              <w:ind w:left="30" w:right="49" w:hanging="5"/>
              <w:jc w:val="right"/>
              <w:rPr>
                <w:sz w:val="28"/>
                <w:szCs w:val="28"/>
                <w:lang w:val="ru-RU"/>
              </w:rPr>
            </w:pPr>
            <w:r w:rsidRPr="00AA5717">
              <w:rPr>
                <w:sz w:val="28"/>
                <w:szCs w:val="28"/>
                <w:lang w:val="ru-RU"/>
              </w:rPr>
              <w:t>18</w:t>
            </w:r>
          </w:p>
        </w:tc>
      </w:tr>
      <w:tr w:rsidR="00867D05" w:rsidRPr="00AA5717" w:rsidTr="005A0FD6">
        <w:trPr>
          <w:trHeight w:val="316"/>
        </w:trPr>
        <w:tc>
          <w:tcPr>
            <w:tcW w:w="8535" w:type="dxa"/>
          </w:tcPr>
          <w:p w:rsidR="00867D05" w:rsidRPr="00AA5717" w:rsidRDefault="00C72617" w:rsidP="004716E6">
            <w:pPr>
              <w:pStyle w:val="TableParagraph"/>
              <w:spacing w:line="296" w:lineRule="exact"/>
              <w:ind w:left="30" w:hanging="5"/>
              <w:rPr>
                <w:spacing w:val="-2"/>
                <w:sz w:val="28"/>
                <w:szCs w:val="28"/>
                <w:lang w:val="ru-RU"/>
              </w:rPr>
            </w:pPr>
            <w:r w:rsidRPr="00AA5717">
              <w:rPr>
                <w:spacing w:val="-2"/>
                <w:sz w:val="28"/>
                <w:szCs w:val="28"/>
                <w:lang w:val="ru-RU"/>
              </w:rPr>
              <w:t>Заключение…………………………………………………………………</w:t>
            </w:r>
          </w:p>
        </w:tc>
        <w:tc>
          <w:tcPr>
            <w:tcW w:w="562" w:type="dxa"/>
          </w:tcPr>
          <w:p w:rsidR="00867D05" w:rsidRPr="00AA5717" w:rsidRDefault="005A0FD6" w:rsidP="004716E6">
            <w:pPr>
              <w:pStyle w:val="TableParagraph"/>
              <w:spacing w:line="296" w:lineRule="exact"/>
              <w:ind w:left="30" w:right="49" w:hanging="5"/>
              <w:jc w:val="right"/>
              <w:rPr>
                <w:sz w:val="28"/>
                <w:szCs w:val="28"/>
                <w:lang w:val="ru-RU"/>
              </w:rPr>
            </w:pPr>
            <w:r w:rsidRPr="00AA5717">
              <w:rPr>
                <w:sz w:val="28"/>
                <w:szCs w:val="28"/>
                <w:lang w:val="ru-RU"/>
              </w:rPr>
              <w:t>26</w:t>
            </w:r>
          </w:p>
        </w:tc>
      </w:tr>
      <w:tr w:rsidR="00C72617" w:rsidRPr="00AA5717" w:rsidTr="005A0FD6">
        <w:trPr>
          <w:trHeight w:val="316"/>
        </w:trPr>
        <w:tc>
          <w:tcPr>
            <w:tcW w:w="8535" w:type="dxa"/>
          </w:tcPr>
          <w:p w:rsidR="00C72617" w:rsidRPr="00AA5717" w:rsidRDefault="002B6404" w:rsidP="004716E6">
            <w:pPr>
              <w:ind w:left="30" w:hanging="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Список использованной литературы</w:t>
            </w:r>
            <w:r w:rsidR="00C72617" w:rsidRPr="00AA57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…………………………………….</w:t>
            </w:r>
          </w:p>
        </w:tc>
        <w:tc>
          <w:tcPr>
            <w:tcW w:w="562" w:type="dxa"/>
          </w:tcPr>
          <w:p w:rsidR="00C72617" w:rsidRPr="00AA5717" w:rsidRDefault="005A0FD6" w:rsidP="004716E6">
            <w:pPr>
              <w:pStyle w:val="TableParagraph"/>
              <w:spacing w:line="296" w:lineRule="exact"/>
              <w:ind w:left="30" w:right="49" w:hanging="5"/>
              <w:jc w:val="right"/>
              <w:rPr>
                <w:sz w:val="28"/>
                <w:szCs w:val="28"/>
                <w:lang w:val="ru-RU"/>
              </w:rPr>
            </w:pPr>
            <w:r w:rsidRPr="00AA5717">
              <w:rPr>
                <w:sz w:val="28"/>
                <w:szCs w:val="28"/>
                <w:lang w:val="ru-RU"/>
              </w:rPr>
              <w:t>27</w:t>
            </w:r>
          </w:p>
        </w:tc>
      </w:tr>
    </w:tbl>
    <w:p w:rsidR="00923EFF" w:rsidRDefault="00923EFF" w:rsidP="004716E6">
      <w:pPr>
        <w:ind w:left="30" w:hanging="5"/>
        <w:jc w:val="both"/>
      </w:pPr>
    </w:p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E4211" w:rsidRDefault="00EE4211"/>
    <w:p w:rsidR="00E468BB" w:rsidRDefault="00E468BB"/>
    <w:p w:rsidR="00983005" w:rsidRDefault="00983005"/>
    <w:p w:rsidR="00E179B4" w:rsidRDefault="00E179B4" w:rsidP="002564B7">
      <w:pPr>
        <w:pStyle w:val="a3"/>
        <w:tabs>
          <w:tab w:val="left" w:pos="0"/>
        </w:tabs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9B4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9008B2" w:rsidRPr="00E179B4" w:rsidRDefault="009008B2" w:rsidP="00E179B4">
      <w:pPr>
        <w:pStyle w:val="a3"/>
        <w:tabs>
          <w:tab w:val="left" w:pos="0"/>
        </w:tabs>
        <w:ind w:left="0"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211" w:rsidRPr="00C12E25" w:rsidRDefault="00EE4211" w:rsidP="009008B2">
      <w:pPr>
        <w:pStyle w:val="a3"/>
        <w:tabs>
          <w:tab w:val="left" w:pos="0"/>
        </w:tabs>
        <w:ind w:left="0" w:right="-1" w:firstLine="708"/>
        <w:rPr>
          <w:rFonts w:ascii="Times New Roman" w:hAnsi="Times New Roman" w:cs="Times New Roman"/>
          <w:sz w:val="28"/>
          <w:szCs w:val="28"/>
        </w:rPr>
      </w:pPr>
      <w:r w:rsidRPr="00C12E25">
        <w:rPr>
          <w:rFonts w:ascii="Times New Roman" w:hAnsi="Times New Roman" w:cs="Times New Roman"/>
          <w:sz w:val="28"/>
          <w:szCs w:val="28"/>
        </w:rPr>
        <w:t>Проблема профессиональной реабилитации и социальной защищенности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обучающихся</w:t>
      </w:r>
      <w:r w:rsidRPr="00C12E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с</w:t>
      </w:r>
      <w:r w:rsidRPr="00C12E2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ограниченными</w:t>
      </w:r>
      <w:r w:rsidRPr="00C12E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возможностями</w:t>
      </w:r>
      <w:r w:rsidRPr="00C12E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здоровья</w:t>
      </w:r>
      <w:r w:rsidRPr="00C12E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является</w:t>
      </w:r>
      <w:r w:rsidRPr="00C12E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актуальной.</w:t>
      </w:r>
    </w:p>
    <w:p w:rsidR="00EE4211" w:rsidRPr="00C12E25" w:rsidRDefault="00EE4211" w:rsidP="009008B2">
      <w:pPr>
        <w:pStyle w:val="a3"/>
        <w:tabs>
          <w:tab w:val="left" w:pos="0"/>
        </w:tabs>
        <w:ind w:left="0" w:right="-1" w:firstLine="708"/>
        <w:rPr>
          <w:rFonts w:ascii="Times New Roman" w:hAnsi="Times New Roman" w:cs="Times New Roman"/>
          <w:sz w:val="28"/>
          <w:szCs w:val="28"/>
        </w:rPr>
      </w:pPr>
      <w:r w:rsidRPr="00C12E25">
        <w:rPr>
          <w:rFonts w:ascii="Times New Roman" w:hAnsi="Times New Roman" w:cs="Times New Roman"/>
          <w:sz w:val="28"/>
          <w:szCs w:val="28"/>
        </w:rPr>
        <w:t>Результаты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социологического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мониторинга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количественной</w:t>
      </w:r>
      <w:r w:rsidRPr="00C12E2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характеристики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таких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детей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свидетельствует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об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устойчивой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тенденции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динамики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роста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ежегодного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увеличения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детей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с</w:t>
      </w:r>
      <w:r w:rsidRPr="00C12E25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ограниченными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возможностями</w:t>
      </w:r>
      <w:r w:rsidRPr="00C12E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здоровья.</w:t>
      </w:r>
    </w:p>
    <w:p w:rsidR="009008B2" w:rsidRDefault="00867D05" w:rsidP="00900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4211" w:rsidRPr="00867D05">
        <w:rPr>
          <w:rFonts w:ascii="Times New Roman" w:hAnsi="Times New Roman" w:cs="Times New Roman"/>
          <w:sz w:val="28"/>
          <w:szCs w:val="28"/>
        </w:rPr>
        <w:t>Психологи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установили,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что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люди</w:t>
      </w:r>
      <w:r>
        <w:rPr>
          <w:rFonts w:ascii="Times New Roman" w:hAnsi="Times New Roman" w:cs="Times New Roman"/>
          <w:sz w:val="28"/>
          <w:szCs w:val="28"/>
        </w:rPr>
        <w:t xml:space="preserve"> с ОВЗ</w:t>
      </w:r>
      <w:r w:rsidR="00EE4211" w:rsidRPr="00867D05">
        <w:rPr>
          <w:rFonts w:ascii="Times New Roman" w:hAnsi="Times New Roman" w:cs="Times New Roman"/>
          <w:sz w:val="28"/>
          <w:szCs w:val="28"/>
        </w:rPr>
        <w:t>,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имеющие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врожденные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или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рано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приобретенные нарушения развития, нередко травмированы и психологически.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Наличие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дефекта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развития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и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связанных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с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ним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ограничений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ведет</w:t>
      </w:r>
      <w:r w:rsidR="00EE4211" w:rsidRPr="00867D05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к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>неадекватной самооценке, ранимости психики, маргинализации, ограничению</w:t>
      </w:r>
      <w:r w:rsidR="00EE4211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867D05">
        <w:rPr>
          <w:rFonts w:ascii="Times New Roman" w:hAnsi="Times New Roman" w:cs="Times New Roman"/>
          <w:sz w:val="28"/>
          <w:szCs w:val="28"/>
        </w:rPr>
        <w:t xml:space="preserve">общения с окружающими. </w:t>
      </w:r>
      <w:r w:rsidRPr="00867D05">
        <w:rPr>
          <w:rFonts w:ascii="Times New Roman" w:hAnsi="Times New Roman" w:cs="Times New Roman"/>
          <w:sz w:val="28"/>
          <w:szCs w:val="28"/>
        </w:rPr>
        <w:t>У</w:t>
      </w:r>
      <w:r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такого</w:t>
      </w:r>
      <w:r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7D05">
        <w:rPr>
          <w:rFonts w:ascii="Times New Roman" w:hAnsi="Times New Roman" w:cs="Times New Roman"/>
          <w:sz w:val="28"/>
          <w:szCs w:val="28"/>
        </w:rPr>
        <w:t>человека</w:t>
      </w:r>
      <w:r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7D05">
        <w:rPr>
          <w:rFonts w:ascii="Times New Roman" w:hAnsi="Times New Roman" w:cs="Times New Roman"/>
          <w:sz w:val="28"/>
          <w:szCs w:val="28"/>
        </w:rPr>
        <w:t>снижены</w:t>
      </w:r>
      <w:r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7D05">
        <w:rPr>
          <w:rFonts w:ascii="Times New Roman" w:hAnsi="Times New Roman" w:cs="Times New Roman"/>
          <w:sz w:val="28"/>
          <w:szCs w:val="28"/>
        </w:rPr>
        <w:t>защитно-компенсаторные</w:t>
      </w:r>
      <w:r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7D05">
        <w:rPr>
          <w:rFonts w:ascii="Times New Roman" w:hAnsi="Times New Roman" w:cs="Times New Roman"/>
          <w:sz w:val="28"/>
          <w:szCs w:val="28"/>
        </w:rPr>
        <w:t>механизмы,</w:t>
      </w:r>
      <w:r w:rsidRPr="00867D0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867D05">
        <w:rPr>
          <w:rFonts w:ascii="Times New Roman" w:hAnsi="Times New Roman" w:cs="Times New Roman"/>
          <w:sz w:val="28"/>
          <w:szCs w:val="28"/>
        </w:rPr>
        <w:t>а</w:t>
      </w:r>
      <w:r w:rsidRPr="00867D0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867D05">
        <w:rPr>
          <w:rFonts w:ascii="Times New Roman" w:hAnsi="Times New Roman" w:cs="Times New Roman"/>
          <w:sz w:val="28"/>
          <w:szCs w:val="28"/>
        </w:rPr>
        <w:t>это  приводит</w:t>
      </w:r>
      <w:r w:rsidRPr="00867D05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867D05">
        <w:rPr>
          <w:rFonts w:ascii="Times New Roman" w:hAnsi="Times New Roman" w:cs="Times New Roman"/>
          <w:sz w:val="28"/>
          <w:szCs w:val="28"/>
        </w:rPr>
        <w:t>к</w:t>
      </w:r>
      <w:r w:rsidRPr="00867D0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867D05">
        <w:rPr>
          <w:rFonts w:ascii="Times New Roman" w:hAnsi="Times New Roman" w:cs="Times New Roman"/>
          <w:sz w:val="28"/>
          <w:szCs w:val="28"/>
        </w:rPr>
        <w:t>тому,</w:t>
      </w:r>
      <w:r w:rsidRPr="00867D0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867D05">
        <w:rPr>
          <w:rFonts w:ascii="Times New Roman" w:hAnsi="Times New Roman" w:cs="Times New Roman"/>
          <w:sz w:val="28"/>
          <w:szCs w:val="28"/>
        </w:rPr>
        <w:t>что</w:t>
      </w:r>
      <w:r w:rsidRPr="00867D0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867D05">
        <w:rPr>
          <w:rFonts w:ascii="Times New Roman" w:hAnsi="Times New Roman" w:cs="Times New Roman"/>
          <w:sz w:val="28"/>
          <w:szCs w:val="28"/>
        </w:rPr>
        <w:t>хуже</w:t>
      </w:r>
      <w:r w:rsidRPr="00867D05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867D05">
        <w:rPr>
          <w:rFonts w:ascii="Times New Roman" w:hAnsi="Times New Roman" w:cs="Times New Roman"/>
          <w:sz w:val="28"/>
          <w:szCs w:val="28"/>
        </w:rPr>
        <w:t>адаптируется</w:t>
      </w:r>
      <w:r w:rsidRPr="00867D0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867D05">
        <w:rPr>
          <w:rFonts w:ascii="Times New Roman" w:hAnsi="Times New Roman" w:cs="Times New Roman"/>
          <w:sz w:val="28"/>
          <w:szCs w:val="28"/>
        </w:rPr>
        <w:t xml:space="preserve">к условиям жизни, у него повышается риск к </w:t>
      </w:r>
      <w:r>
        <w:rPr>
          <w:rFonts w:ascii="Times New Roman" w:hAnsi="Times New Roman" w:cs="Times New Roman"/>
          <w:sz w:val="28"/>
          <w:szCs w:val="28"/>
        </w:rPr>
        <w:t>воздействию на его орга</w:t>
      </w:r>
      <w:r w:rsidRPr="00867D05">
        <w:rPr>
          <w:rFonts w:ascii="Times New Roman" w:hAnsi="Times New Roman" w:cs="Times New Roman"/>
          <w:sz w:val="28"/>
          <w:szCs w:val="28"/>
        </w:rPr>
        <w:t>низм факторов внешней среды, в том числе и социальной, что служит</w:t>
      </w:r>
      <w:r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67D05">
        <w:rPr>
          <w:rFonts w:ascii="Times New Roman" w:hAnsi="Times New Roman" w:cs="Times New Roman"/>
          <w:sz w:val="28"/>
          <w:szCs w:val="28"/>
        </w:rPr>
        <w:t>причиной повышения частоты воз</w:t>
      </w:r>
      <w:r>
        <w:rPr>
          <w:rFonts w:ascii="Times New Roman" w:hAnsi="Times New Roman" w:cs="Times New Roman"/>
          <w:sz w:val="28"/>
          <w:szCs w:val="28"/>
        </w:rPr>
        <w:t xml:space="preserve">никновения заболеваний. </w:t>
      </w:r>
    </w:p>
    <w:p w:rsidR="00110DCD" w:rsidRPr="00867D05" w:rsidRDefault="009008B2" w:rsidP="009008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7D05">
        <w:rPr>
          <w:rFonts w:ascii="Times New Roman" w:hAnsi="Times New Roman" w:cs="Times New Roman"/>
          <w:sz w:val="28"/>
          <w:szCs w:val="28"/>
        </w:rPr>
        <w:t>Для сту</w:t>
      </w:r>
      <w:r w:rsidR="00867D05" w:rsidRPr="00867D05">
        <w:rPr>
          <w:rFonts w:ascii="Times New Roman" w:hAnsi="Times New Roman" w:cs="Times New Roman"/>
          <w:sz w:val="28"/>
          <w:szCs w:val="28"/>
        </w:rPr>
        <w:t xml:space="preserve">дентов </w:t>
      </w:r>
      <w:r w:rsidR="00867D05">
        <w:rPr>
          <w:rFonts w:ascii="Times New Roman" w:hAnsi="Times New Roman" w:cs="Times New Roman"/>
          <w:sz w:val="28"/>
          <w:szCs w:val="28"/>
        </w:rPr>
        <w:t xml:space="preserve">с ОВЗ </w:t>
      </w:r>
      <w:r w:rsidR="00867D05" w:rsidRPr="00867D05">
        <w:rPr>
          <w:rFonts w:ascii="Times New Roman" w:hAnsi="Times New Roman" w:cs="Times New Roman"/>
          <w:sz w:val="28"/>
          <w:szCs w:val="28"/>
        </w:rPr>
        <w:t>такими факторами риска выступают повышенные умственные,</w:t>
      </w:r>
      <w:r w:rsidR="00867D05" w:rsidRPr="00867D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67D05" w:rsidRPr="00867D05">
        <w:rPr>
          <w:rFonts w:ascii="Times New Roman" w:hAnsi="Times New Roman" w:cs="Times New Roman"/>
          <w:sz w:val="28"/>
          <w:szCs w:val="28"/>
        </w:rPr>
        <w:t>физические, психические нагрузки, котор</w:t>
      </w:r>
      <w:r w:rsidR="00867D05">
        <w:rPr>
          <w:rFonts w:ascii="Times New Roman" w:hAnsi="Times New Roman" w:cs="Times New Roman"/>
          <w:sz w:val="28"/>
          <w:szCs w:val="28"/>
        </w:rPr>
        <w:t>ые часто возникают на перв</w:t>
      </w:r>
      <w:r w:rsidR="00867D05" w:rsidRPr="00867D05">
        <w:rPr>
          <w:rFonts w:ascii="Times New Roman" w:hAnsi="Times New Roman" w:cs="Times New Roman"/>
          <w:sz w:val="28"/>
          <w:szCs w:val="28"/>
        </w:rPr>
        <w:t>ых курсах.</w:t>
      </w:r>
      <w:r w:rsidR="00867D05">
        <w:rPr>
          <w:rFonts w:ascii="Times New Roman" w:hAnsi="Times New Roman" w:cs="Times New Roman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Большую роль в у</w:t>
      </w:r>
      <w:r w:rsidR="00867D05">
        <w:rPr>
          <w:rFonts w:ascii="Times New Roman" w:hAnsi="Times New Roman" w:cs="Times New Roman"/>
          <w:sz w:val="28"/>
          <w:szCs w:val="28"/>
        </w:rPr>
        <w:t xml:space="preserve">силении и закреплении негативных </w:t>
      </w:r>
      <w:r w:rsidR="00EE4211" w:rsidRPr="00C12E25">
        <w:rPr>
          <w:rFonts w:ascii="Times New Roman" w:hAnsi="Times New Roman" w:cs="Times New Roman"/>
          <w:sz w:val="28"/>
          <w:szCs w:val="28"/>
        </w:rPr>
        <w:t>стереотипов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социального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взаимодействия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и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общения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играет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отрицательный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опыт общения подростка</w:t>
      </w:r>
      <w:r w:rsidR="00867D05">
        <w:rPr>
          <w:rFonts w:ascii="Times New Roman" w:hAnsi="Times New Roman" w:cs="Times New Roman"/>
          <w:sz w:val="28"/>
          <w:szCs w:val="28"/>
        </w:rPr>
        <w:t xml:space="preserve"> с ОВЗ</w:t>
      </w:r>
      <w:r w:rsidR="00EE4211" w:rsidRPr="00C12E25">
        <w:rPr>
          <w:rFonts w:ascii="Times New Roman" w:hAnsi="Times New Roman" w:cs="Times New Roman"/>
          <w:sz w:val="28"/>
          <w:szCs w:val="28"/>
        </w:rPr>
        <w:t xml:space="preserve"> со сверстниками или взрослыми, демонстрирующими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превосходство здоровых людей, подчеркивающих неполноценность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человека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(неприятие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или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жалость),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исключающих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его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из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жизни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общества.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Возникает</w:t>
      </w:r>
      <w:r w:rsidR="00EE4211" w:rsidRPr="00C12E2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эффект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социальной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изоляции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человека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с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ограниченными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возможностями</w:t>
      </w:r>
      <w:r w:rsidR="00EE4211" w:rsidRPr="00C12E2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здоровья.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В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решении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этой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проблемы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главенствующую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роль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играют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здоровьесберегающие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технологии,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применяемые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в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EE4211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реабилитации</w:t>
      </w:r>
      <w:r w:rsidR="00EE4211" w:rsidRPr="00C12E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E4211" w:rsidRPr="00C12E25">
        <w:rPr>
          <w:rFonts w:ascii="Times New Roman" w:hAnsi="Times New Roman" w:cs="Times New Roman"/>
          <w:sz w:val="28"/>
          <w:szCs w:val="28"/>
        </w:rPr>
        <w:t>детей-инвалидов.</w:t>
      </w:r>
      <w:r w:rsidR="00867D05">
        <w:rPr>
          <w:rFonts w:ascii="Times New Roman" w:hAnsi="Times New Roman" w:cs="Times New Roman"/>
          <w:sz w:val="28"/>
          <w:szCs w:val="28"/>
        </w:rPr>
        <w:t xml:space="preserve"> </w:t>
      </w:r>
      <w:r w:rsidR="00867D05">
        <w:rPr>
          <w:rFonts w:ascii="Times New Roman" w:hAnsi="Times New Roman" w:cs="Times New Roman"/>
          <w:sz w:val="28"/>
          <w:szCs w:val="28"/>
        </w:rPr>
        <w:tab/>
      </w:r>
      <w:r w:rsidR="00110DCD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«Здоровьеформирующие</w:t>
      </w:r>
      <w:r w:rsidR="0086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технологии», по определению Н.К. Смирнова, </w:t>
      </w:r>
      <w:r w:rsidR="00867D05">
        <w:rPr>
          <w:rFonts w:ascii="Times New Roman" w:hAnsi="Times New Roman" w:cs="Times New Roman"/>
          <w:sz w:val="28"/>
          <w:szCs w:val="28"/>
        </w:rPr>
        <w:t>–</w:t>
      </w:r>
      <w:r w:rsidR="0086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0DCD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="0086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все те </w:t>
      </w:r>
      <w:r w:rsidR="00110DCD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психолого-педагогические технологии, программы, методы, к</w:t>
      </w:r>
      <w:r w:rsidR="0086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оторые направлены на воспитание у об</w:t>
      </w:r>
      <w:r w:rsidR="00110DCD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86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110DCD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</w:t>
      </w:r>
      <w:r w:rsidR="00867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</w:t>
      </w:r>
      <w:r w:rsidR="00110DCD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здоровья, личностных качеств, способствующих его сохранению и укреплению, формирование представления о здоровье как ценности, мотивацию на ведение здорового образа жизни.</w:t>
      </w:r>
    </w:p>
    <w:p w:rsidR="00983005" w:rsidRDefault="005A0FD6" w:rsidP="009008B2">
      <w:pPr>
        <w:pStyle w:val="a3"/>
        <w:tabs>
          <w:tab w:val="left" w:pos="0"/>
        </w:tabs>
        <w:spacing w:before="10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83005" w:rsidRDefault="00983005" w:rsidP="009008B2">
      <w:pPr>
        <w:pStyle w:val="a3"/>
        <w:tabs>
          <w:tab w:val="left" w:pos="0"/>
        </w:tabs>
        <w:spacing w:before="10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983005" w:rsidRDefault="00983005" w:rsidP="009008B2">
      <w:pPr>
        <w:pStyle w:val="a3"/>
        <w:tabs>
          <w:tab w:val="left" w:pos="0"/>
        </w:tabs>
        <w:spacing w:before="10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983005" w:rsidRDefault="00983005" w:rsidP="009008B2">
      <w:pPr>
        <w:pStyle w:val="a3"/>
        <w:tabs>
          <w:tab w:val="left" w:pos="0"/>
        </w:tabs>
        <w:spacing w:before="10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983005" w:rsidRDefault="00983005" w:rsidP="009008B2">
      <w:pPr>
        <w:pStyle w:val="a3"/>
        <w:tabs>
          <w:tab w:val="left" w:pos="0"/>
        </w:tabs>
        <w:spacing w:before="10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983005" w:rsidRDefault="00983005" w:rsidP="009008B2">
      <w:pPr>
        <w:pStyle w:val="a3"/>
        <w:tabs>
          <w:tab w:val="left" w:pos="0"/>
        </w:tabs>
        <w:spacing w:before="10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983005" w:rsidRDefault="00983005" w:rsidP="009008B2">
      <w:pPr>
        <w:pStyle w:val="a3"/>
        <w:tabs>
          <w:tab w:val="left" w:pos="0"/>
        </w:tabs>
        <w:spacing w:before="10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353D20" w:rsidRDefault="00353D20" w:rsidP="009008B2">
      <w:pPr>
        <w:pStyle w:val="a3"/>
        <w:tabs>
          <w:tab w:val="left" w:pos="0"/>
        </w:tabs>
        <w:spacing w:before="10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983005" w:rsidRPr="00805341" w:rsidRDefault="00983005" w:rsidP="00983005">
      <w:pPr>
        <w:pStyle w:val="a3"/>
        <w:tabs>
          <w:tab w:val="left" w:pos="0"/>
        </w:tabs>
        <w:spacing w:before="10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3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3F1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5341">
        <w:rPr>
          <w:rFonts w:ascii="Times New Roman" w:hAnsi="Times New Roman" w:cs="Times New Roman"/>
          <w:b/>
          <w:sz w:val="28"/>
          <w:szCs w:val="28"/>
        </w:rPr>
        <w:t>1. Нормативно-правовое обеспечение инклюзивного образования</w:t>
      </w:r>
    </w:p>
    <w:p w:rsidR="00983005" w:rsidRDefault="00983005" w:rsidP="009008B2">
      <w:pPr>
        <w:pStyle w:val="a3"/>
        <w:tabs>
          <w:tab w:val="left" w:pos="0"/>
        </w:tabs>
        <w:spacing w:before="10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9008B2" w:rsidRPr="00716206" w:rsidRDefault="00983005" w:rsidP="009008B2">
      <w:pPr>
        <w:pStyle w:val="a3"/>
        <w:tabs>
          <w:tab w:val="left" w:pos="0"/>
        </w:tabs>
        <w:spacing w:before="10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8B2" w:rsidRPr="00C12E25">
        <w:rPr>
          <w:rFonts w:ascii="Times New Roman" w:hAnsi="Times New Roman" w:cs="Times New Roman"/>
          <w:sz w:val="28"/>
          <w:szCs w:val="28"/>
        </w:rPr>
        <w:t>В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соответствии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с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принятым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в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1995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году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Федеральным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Законом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«О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социальной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защите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инвалидов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Российской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Федерации»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одним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из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наиболее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эффективных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механизмов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повышения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социального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статуса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и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защищенности</w:t>
      </w:r>
      <w:r w:rsidR="009008B2" w:rsidRPr="00C12E2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инвалидов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является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получение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ими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полноценного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образования.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Профессиональное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обучение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>
        <w:rPr>
          <w:rFonts w:ascii="Times New Roman" w:hAnsi="Times New Roman" w:cs="Times New Roman"/>
          <w:sz w:val="28"/>
          <w:szCs w:val="28"/>
        </w:rPr>
        <w:t>–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первая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ступень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наиболее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эффективной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системы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непрерывного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интегрированного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>
        <w:rPr>
          <w:rFonts w:ascii="Times New Roman" w:hAnsi="Times New Roman" w:cs="Times New Roman"/>
          <w:sz w:val="28"/>
          <w:szCs w:val="28"/>
        </w:rPr>
        <w:t>образования,</w:t>
      </w:r>
      <w:r w:rsidR="009008B2" w:rsidRPr="009008B2">
        <w:rPr>
          <w:rFonts w:ascii="Times New Roman" w:hAnsi="Times New Roman" w:cs="Times New Roman"/>
          <w:sz w:val="28"/>
          <w:szCs w:val="28"/>
        </w:rPr>
        <w:t xml:space="preserve"> </w:t>
      </w:r>
      <w:r w:rsidR="009008B2">
        <w:rPr>
          <w:rFonts w:ascii="Times New Roman" w:hAnsi="Times New Roman" w:cs="Times New Roman"/>
          <w:sz w:val="28"/>
          <w:szCs w:val="28"/>
        </w:rPr>
        <w:t>за</w:t>
      </w:r>
      <w:r w:rsidR="009008B2" w:rsidRPr="00C12E25">
        <w:rPr>
          <w:rFonts w:ascii="Times New Roman" w:hAnsi="Times New Roman" w:cs="Times New Roman"/>
          <w:sz w:val="28"/>
          <w:szCs w:val="28"/>
        </w:rPr>
        <w:t>креплен</w:t>
      </w:r>
      <w:r w:rsidR="009008B2">
        <w:rPr>
          <w:rFonts w:ascii="Times New Roman" w:hAnsi="Times New Roman" w:cs="Times New Roman"/>
          <w:sz w:val="28"/>
          <w:szCs w:val="28"/>
        </w:rPr>
        <w:t>ная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в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C12E25">
        <w:rPr>
          <w:rFonts w:ascii="Times New Roman" w:hAnsi="Times New Roman" w:cs="Times New Roman"/>
          <w:sz w:val="28"/>
          <w:szCs w:val="28"/>
        </w:rPr>
        <w:t>ряде</w:t>
      </w:r>
      <w:r w:rsidR="009008B2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716206">
        <w:rPr>
          <w:rFonts w:ascii="Times New Roman" w:hAnsi="Times New Roman" w:cs="Times New Roman"/>
          <w:sz w:val="28"/>
          <w:szCs w:val="28"/>
        </w:rPr>
        <w:t>законодательных</w:t>
      </w:r>
      <w:r w:rsidR="009008B2" w:rsidRPr="0071620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716206">
        <w:rPr>
          <w:rFonts w:ascii="Times New Roman" w:hAnsi="Times New Roman" w:cs="Times New Roman"/>
          <w:sz w:val="28"/>
          <w:szCs w:val="28"/>
        </w:rPr>
        <w:t>и</w:t>
      </w:r>
      <w:r w:rsidR="009008B2" w:rsidRPr="0071620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716206">
        <w:rPr>
          <w:rFonts w:ascii="Times New Roman" w:hAnsi="Times New Roman" w:cs="Times New Roman"/>
          <w:sz w:val="28"/>
          <w:szCs w:val="28"/>
        </w:rPr>
        <w:t>нормативных</w:t>
      </w:r>
      <w:r w:rsidR="009008B2" w:rsidRPr="0071620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008B2" w:rsidRPr="00716206">
        <w:rPr>
          <w:rFonts w:ascii="Times New Roman" w:hAnsi="Times New Roman" w:cs="Times New Roman"/>
          <w:sz w:val="28"/>
          <w:szCs w:val="28"/>
        </w:rPr>
        <w:t>документов:</w:t>
      </w:r>
      <w:r w:rsidR="009008B2" w:rsidRPr="0071620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Hlk112242784"/>
      <w:r w:rsidRPr="00362204">
        <w:rPr>
          <w:rFonts w:ascii="Times New Roman" w:hAnsi="Times New Roman" w:cs="Times New Roman"/>
          <w:b w:val="0"/>
          <w:sz w:val="28"/>
          <w:szCs w:val="28"/>
        </w:rPr>
        <w:t>Федер</w:t>
      </w:r>
      <w:r w:rsidR="00716206">
        <w:rPr>
          <w:rFonts w:ascii="Times New Roman" w:hAnsi="Times New Roman" w:cs="Times New Roman"/>
          <w:b w:val="0"/>
          <w:sz w:val="28"/>
          <w:szCs w:val="28"/>
        </w:rPr>
        <w:t>альный закон от 29 декабря 2012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г. №273-ФЗ «Об образовании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в Российской Федерации»;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Феде</w:t>
      </w:r>
      <w:r w:rsidR="00716206">
        <w:rPr>
          <w:rFonts w:ascii="Times New Roman" w:hAnsi="Times New Roman" w:cs="Times New Roman"/>
          <w:b w:val="0"/>
          <w:sz w:val="28"/>
          <w:szCs w:val="28"/>
        </w:rPr>
        <w:t>ральный закон от 24 ноября 1995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г. № 181-ФЗ «О социальной защите инвалидов в Российской Федерации»;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Федеральный закон от 14.07.2022 № 300-ФЗ «О внесении изменения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в статью 79 Федерального закона «Об образовании в Российской Федерации»;</w:t>
      </w:r>
    </w:p>
    <w:p w:rsidR="00047237" w:rsidRPr="00DA76B0" w:rsidRDefault="00047237" w:rsidP="00047237">
      <w:pPr>
        <w:pStyle w:val="11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DA76B0">
        <w:rPr>
          <w:sz w:val="28"/>
          <w:szCs w:val="28"/>
        </w:rPr>
        <w:t>Приказ Минпросвещени</w:t>
      </w:r>
      <w:r>
        <w:rPr>
          <w:sz w:val="28"/>
          <w:szCs w:val="28"/>
        </w:rPr>
        <w:t>я России от 24.08.2022г. №</w:t>
      </w:r>
      <w:r w:rsidRPr="00DA76B0">
        <w:rPr>
          <w:sz w:val="28"/>
          <w:szCs w:val="28"/>
        </w:rPr>
        <w:t xml:space="preserve">762 «Об утверждении Порядка организации и осуществления </w:t>
      </w:r>
      <w:r>
        <w:rPr>
          <w:sz w:val="28"/>
          <w:szCs w:val="28"/>
        </w:rPr>
        <w:t xml:space="preserve">образовательной деятельности по </w:t>
      </w:r>
      <w:r w:rsidRPr="00DA76B0">
        <w:rPr>
          <w:sz w:val="28"/>
          <w:szCs w:val="28"/>
        </w:rPr>
        <w:t>образовательным программам среднего профессионального образования» (действует с 01.03.2023г.);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Приказ Минпросв</w:t>
      </w:r>
      <w:r w:rsidR="00716206">
        <w:rPr>
          <w:rFonts w:ascii="Times New Roman" w:hAnsi="Times New Roman" w:cs="Times New Roman"/>
          <w:b w:val="0"/>
          <w:sz w:val="28"/>
          <w:szCs w:val="28"/>
        </w:rPr>
        <w:t>ещения России от 08 ноября 2021г.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800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 xml:space="preserve">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Приказ Минобрнауки России № 885, Минпросвещения России № 390 от 05.08.2020 (ред. от 18.11.2020) «О практической подготовке обучающихся» (вместе с «Положением о практической подготовке обучающихся»);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Приказ Министерства труда и социальной защиты РФ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от 0</w:t>
      </w:r>
      <w:r w:rsidR="00716206">
        <w:rPr>
          <w:rFonts w:ascii="Times New Roman" w:hAnsi="Times New Roman" w:cs="Times New Roman"/>
          <w:b w:val="0"/>
          <w:sz w:val="28"/>
          <w:szCs w:val="28"/>
        </w:rPr>
        <w:t>4.08.2014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515 «Об утверждении методических рекомендаций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 xml:space="preserve">по перечню рекомендуемых видов трудовой и профессиональной деятельности инвалидов с учетом нарушенных функций и ограничений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их жизнедеятельности»;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Приказ Министерства образования и науки Российско</w:t>
      </w:r>
      <w:r w:rsidR="00716206">
        <w:rPr>
          <w:rFonts w:ascii="Times New Roman" w:hAnsi="Times New Roman" w:cs="Times New Roman"/>
          <w:b w:val="0"/>
          <w:sz w:val="28"/>
          <w:szCs w:val="28"/>
        </w:rPr>
        <w:t xml:space="preserve">й Федерации </w:t>
      </w:r>
      <w:r w:rsidR="00716206">
        <w:rPr>
          <w:rFonts w:ascii="Times New Roman" w:hAnsi="Times New Roman" w:cs="Times New Roman"/>
          <w:b w:val="0"/>
          <w:sz w:val="28"/>
          <w:szCs w:val="28"/>
        </w:rPr>
        <w:br/>
        <w:t>от 09.11.2015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1309 «Порядок обеспечения условий доступности для инвалидов объектов и предоставляемых услуг в сфере образования,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а также оказания им при этом необходимой помощи»;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Приказ Минпро</w:t>
      </w:r>
      <w:r w:rsidR="00716206">
        <w:rPr>
          <w:rFonts w:ascii="Times New Roman" w:hAnsi="Times New Roman" w:cs="Times New Roman"/>
          <w:b w:val="0"/>
          <w:sz w:val="28"/>
          <w:szCs w:val="28"/>
        </w:rPr>
        <w:t>свещения России от 02.09.2020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457 (ред.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 xml:space="preserve">от 30.04.2021) «Об утверждении Порядка приема на обучение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по образовательным программам среднего профессионального образования»;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Приказ Минп</w:t>
      </w:r>
      <w:r w:rsidR="00716206">
        <w:rPr>
          <w:rFonts w:ascii="Times New Roman" w:hAnsi="Times New Roman" w:cs="Times New Roman"/>
          <w:b w:val="0"/>
          <w:sz w:val="28"/>
          <w:szCs w:val="28"/>
        </w:rPr>
        <w:t>росвещения России от 28.08.2020г.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442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 xml:space="preserve"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</w:r>
      <w:r w:rsidRPr="0036220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и среднего общего образования»; 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РФ от 26.12.2017</w:t>
      </w:r>
      <w:r w:rsidR="00716206">
        <w:rPr>
          <w:rFonts w:ascii="Times New Roman" w:hAnsi="Times New Roman" w:cs="Times New Roman"/>
          <w:b w:val="0"/>
          <w:sz w:val="28"/>
          <w:szCs w:val="28"/>
        </w:rPr>
        <w:t xml:space="preserve"> 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1642 «Об утверждении государственной программы Российской Федерации «Развитие образования»;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РФ от 29.03.2019 № 363 «Об утверждении государственной программы Российской Федерации «Доступная среда»;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Распоряжение Минпро</w:t>
      </w:r>
      <w:r w:rsidR="00716206">
        <w:rPr>
          <w:rFonts w:ascii="Times New Roman" w:hAnsi="Times New Roman" w:cs="Times New Roman"/>
          <w:b w:val="0"/>
          <w:sz w:val="28"/>
          <w:szCs w:val="28"/>
        </w:rPr>
        <w:t>свещения России от 31.03.2021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Р-74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«Об утверждении ведомственной целевой программы «Содействие развитию среднего профессионального образования и дополнительного профессионального образования» (вместе с «Паспортом ведомственной целевой программы «Содействие развитию среднего профессионального образования и дополнительного профессионального образования»);</w:t>
      </w:r>
    </w:p>
    <w:bookmarkEnd w:id="0"/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Распоряжение Минпро</w:t>
      </w:r>
      <w:r w:rsidR="00716206">
        <w:rPr>
          <w:rFonts w:ascii="Times New Roman" w:hAnsi="Times New Roman" w:cs="Times New Roman"/>
          <w:b w:val="0"/>
          <w:sz w:val="28"/>
          <w:szCs w:val="28"/>
        </w:rPr>
        <w:t>свещения России от 01.04.2019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Р-42 (ред.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 xml:space="preserve"> от 01.04.2020)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 Письмо Минпросвещения</w:t>
      </w:r>
      <w:r w:rsidR="00047237">
        <w:rPr>
          <w:rFonts w:ascii="Times New Roman" w:hAnsi="Times New Roman" w:cs="Times New Roman"/>
          <w:b w:val="0"/>
          <w:sz w:val="28"/>
          <w:szCs w:val="28"/>
        </w:rPr>
        <w:t xml:space="preserve"> России от 14.04.2021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05-401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 xml:space="preserve"> «О направлении методических рекомендаций по реализации среднего общего образования в пределах освоения образовательной программы среднего профессионального образования для использования в работе образовательными организациями»;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Письмо Минпро</w:t>
      </w:r>
      <w:r w:rsidR="00047237">
        <w:rPr>
          <w:rFonts w:ascii="Times New Roman" w:hAnsi="Times New Roman" w:cs="Times New Roman"/>
          <w:b w:val="0"/>
          <w:sz w:val="28"/>
          <w:szCs w:val="28"/>
        </w:rPr>
        <w:t>свещения России от 08.04.2021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 xml:space="preserve">05-369 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br/>
        <w:t>«О направлении рекомендаций, содержащих общие подходы к реализации образовательных программ среднего профессионального образования (отдельных их частей) в форме практической подготовки»;</w:t>
      </w:r>
    </w:p>
    <w:p w:rsidR="009008B2" w:rsidRPr="00362204" w:rsidRDefault="009008B2" w:rsidP="00047237">
      <w:pPr>
        <w:pStyle w:val="ConsPlusTitle"/>
        <w:numPr>
          <w:ilvl w:val="0"/>
          <w:numId w:val="21"/>
        </w:numPr>
        <w:tabs>
          <w:tab w:val="left" w:pos="426"/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62204">
        <w:rPr>
          <w:rFonts w:ascii="Times New Roman" w:hAnsi="Times New Roman" w:cs="Times New Roman"/>
          <w:b w:val="0"/>
          <w:sz w:val="28"/>
          <w:szCs w:val="28"/>
        </w:rPr>
        <w:t>Письмо Рособрнад</w:t>
      </w:r>
      <w:r w:rsidR="00716206">
        <w:rPr>
          <w:rFonts w:ascii="Times New Roman" w:hAnsi="Times New Roman" w:cs="Times New Roman"/>
          <w:b w:val="0"/>
          <w:sz w:val="28"/>
          <w:szCs w:val="28"/>
        </w:rPr>
        <w:t>зора от 26.03.2019 №</w:t>
      </w:r>
      <w:r w:rsidRPr="00362204">
        <w:rPr>
          <w:rFonts w:ascii="Times New Roman" w:hAnsi="Times New Roman" w:cs="Times New Roman"/>
          <w:b w:val="0"/>
          <w:sz w:val="28"/>
          <w:szCs w:val="28"/>
        </w:rPr>
        <w:t>04-32 «О соблюдении требований законодательства по обеспечению возможности получения образования инвалидами и лицами с ограниченными возможностями здоровья»;</w:t>
      </w:r>
    </w:p>
    <w:p w:rsidR="009008B2" w:rsidRPr="00C3044F" w:rsidRDefault="009008B2" w:rsidP="00047237">
      <w:pPr>
        <w:pStyle w:val="a5"/>
        <w:widowControl/>
        <w:numPr>
          <w:ilvl w:val="0"/>
          <w:numId w:val="21"/>
        </w:numPr>
        <w:tabs>
          <w:tab w:val="left" w:pos="426"/>
          <w:tab w:val="left" w:pos="993"/>
        </w:tabs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t>Письмо Минпро</w:t>
      </w:r>
      <w:r w:rsidR="00047237">
        <w:rPr>
          <w:rFonts w:ascii="Times New Roman" w:hAnsi="Times New Roman" w:cs="Times New Roman"/>
          <w:bCs/>
          <w:sz w:val="28"/>
          <w:szCs w:val="28"/>
          <w:lang w:eastAsia="ru-RU"/>
        </w:rPr>
        <w:t>свещения России от 02.03.2022 №</w:t>
      </w:r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05-249 </w:t>
      </w:r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br/>
        <w:t>«О направлении методических рекомендаций» (вместе с «Методическими рекомендациями по внедрению единых требований к наличию специалистов, обеспечивающих комплексное сопровождение образовательного процесса обучающихся с инвалидностью и/или ограниченными возможностями здоровья при получении среднего профессионального образования и профессионального обучения», утв. Минпросвещения России 01.03.2022);</w:t>
      </w:r>
    </w:p>
    <w:p w:rsidR="009008B2" w:rsidRPr="00C3044F" w:rsidRDefault="009008B2" w:rsidP="00047237">
      <w:pPr>
        <w:pStyle w:val="a5"/>
        <w:widowControl/>
        <w:numPr>
          <w:ilvl w:val="0"/>
          <w:numId w:val="21"/>
        </w:numPr>
        <w:tabs>
          <w:tab w:val="left" w:pos="426"/>
          <w:tab w:val="left" w:pos="993"/>
        </w:tabs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t>Письмо Федеральной службы по надзору в сфере образовани</w:t>
      </w:r>
      <w:r w:rsidR="0071620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я </w:t>
      </w:r>
      <w:r w:rsidR="00716206">
        <w:rPr>
          <w:rFonts w:ascii="Times New Roman" w:hAnsi="Times New Roman" w:cs="Times New Roman"/>
          <w:bCs/>
          <w:sz w:val="28"/>
          <w:szCs w:val="28"/>
          <w:lang w:eastAsia="ru-RU"/>
        </w:rPr>
        <w:br/>
        <w:t>и науки РФ от 14 ноября 2016г. №</w:t>
      </w:r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t>05-616 «Об утверждении методических рекомендаций для экспертов, участвующих в мероприятиях по государственному контролю (надзору), лицензионному контролю по вопросам организации инклюзивного образования и создания специальных условий для получения среднего профессионального образования инвалидами и лицами с ограниченными возможностями здоровья;</w:t>
      </w:r>
    </w:p>
    <w:p w:rsidR="009008B2" w:rsidRPr="00C3044F" w:rsidRDefault="009008B2" w:rsidP="00047237">
      <w:pPr>
        <w:pStyle w:val="a5"/>
        <w:widowControl/>
        <w:numPr>
          <w:ilvl w:val="0"/>
          <w:numId w:val="21"/>
        </w:numPr>
        <w:tabs>
          <w:tab w:val="left" w:pos="426"/>
          <w:tab w:val="left" w:pos="993"/>
        </w:tabs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1" w:name="_Hlk111823076"/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t>Письмо Минпро</w:t>
      </w:r>
      <w:r w:rsidR="00047237">
        <w:rPr>
          <w:rFonts w:ascii="Times New Roman" w:hAnsi="Times New Roman" w:cs="Times New Roman"/>
          <w:bCs/>
          <w:sz w:val="28"/>
          <w:szCs w:val="28"/>
          <w:lang w:eastAsia="ru-RU"/>
        </w:rPr>
        <w:t>свещения России от 10.04.2020 №</w:t>
      </w:r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05-398 </w:t>
      </w:r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«О направлении методических рекомендаций» (вместе с «Методическими рекомендациями по реализации образовательных программ среднего профессионального образования и профессионального обучения лиц с </w:t>
      </w:r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инвалидностью и/или ограниченными возможностями здоровья с применением электронного обучения и дистанционных образовательных технологий»)</w:t>
      </w:r>
      <w:bookmarkEnd w:id="1"/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9008B2" w:rsidRPr="00C3044F" w:rsidRDefault="009008B2" w:rsidP="00047237">
      <w:pPr>
        <w:pStyle w:val="a5"/>
        <w:widowControl/>
        <w:numPr>
          <w:ilvl w:val="0"/>
          <w:numId w:val="21"/>
        </w:numPr>
        <w:tabs>
          <w:tab w:val="left" w:pos="426"/>
          <w:tab w:val="left" w:pos="993"/>
        </w:tabs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Письмо ФГБУ ФБ МСЭ Минтруда России от 18.01.2022 </w:t>
      </w:r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br/>
        <w:t>№ 1500.ФБ.77/2022 «Обзор положений национальных стандартов ГОСТ Р 52877-2021, ГОСТ Р 53872-2021, ГОСТ Р 53873-2021, ГОСТ Р 54738-2021» (вместе с «Информационным письмом по обзору положений национальных стандартов»)</w:t>
      </w:r>
    </w:p>
    <w:p w:rsidR="009008B2" w:rsidRPr="00C3044F" w:rsidRDefault="009008B2" w:rsidP="00047237">
      <w:pPr>
        <w:pStyle w:val="a5"/>
        <w:widowControl/>
        <w:numPr>
          <w:ilvl w:val="0"/>
          <w:numId w:val="21"/>
        </w:numPr>
        <w:tabs>
          <w:tab w:val="left" w:pos="426"/>
          <w:tab w:val="left" w:pos="993"/>
        </w:tabs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Письмо Минобрнауки России от 22.12.2017 №06-2023 </w:t>
      </w:r>
      <w:r w:rsidRPr="00C3044F">
        <w:rPr>
          <w:rFonts w:ascii="Times New Roman" w:hAnsi="Times New Roman" w:cs="Times New Roman"/>
          <w:bCs/>
          <w:sz w:val="28"/>
          <w:szCs w:val="28"/>
          <w:lang w:eastAsia="ru-RU"/>
        </w:rPr>
        <w:br/>
        <w:t>«О методических рекомендациях» (вместе с «Методическими рекомендациями по организации профориентационной работы профессиональной образовательной организации с лицами с ограниченными возможностями здоровья и инвалидностью по привлечению их на обучение по программам среднего профессионального образования и профессионального обучения», «Методическими рекомендациями о внесении изменений в основные профессиональные образовательные программы, предусматривающих создание специальных образовательных условий (в том числе обеспечение практической подготовки), использование электронного обучения и дистанционных образовательных технологий»);</w:t>
      </w:r>
    </w:p>
    <w:p w:rsidR="009008B2" w:rsidRPr="00C3044F" w:rsidRDefault="009008B2" w:rsidP="00047237">
      <w:pPr>
        <w:pStyle w:val="a5"/>
        <w:widowControl/>
        <w:numPr>
          <w:ilvl w:val="0"/>
          <w:numId w:val="21"/>
        </w:numPr>
        <w:tabs>
          <w:tab w:val="left" w:pos="426"/>
          <w:tab w:val="left" w:pos="993"/>
        </w:tabs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3044F">
        <w:rPr>
          <w:rFonts w:ascii="Times New Roman" w:hAnsi="Times New Roman" w:cs="Times New Roman"/>
          <w:sz w:val="28"/>
          <w:szCs w:val="28"/>
        </w:rPr>
        <w:t>Устав ГАПОУ «Бугульминский строительно-технический колледж» (далее – ГАПОУ «БСТК»);</w:t>
      </w:r>
    </w:p>
    <w:p w:rsidR="009008B2" w:rsidRPr="00C3044F" w:rsidRDefault="009008B2" w:rsidP="00047237">
      <w:pPr>
        <w:pStyle w:val="a5"/>
        <w:widowControl/>
        <w:numPr>
          <w:ilvl w:val="0"/>
          <w:numId w:val="21"/>
        </w:numPr>
        <w:tabs>
          <w:tab w:val="left" w:pos="426"/>
          <w:tab w:val="left" w:pos="993"/>
        </w:tabs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3044F">
        <w:rPr>
          <w:rFonts w:ascii="Times New Roman" w:hAnsi="Times New Roman" w:cs="Times New Roman"/>
          <w:sz w:val="28"/>
          <w:szCs w:val="28"/>
        </w:rPr>
        <w:t>Положение о проведении текущего контроля и промежуточной аттестации обучающихся;</w:t>
      </w:r>
    </w:p>
    <w:p w:rsidR="009008B2" w:rsidRPr="00C3044F" w:rsidRDefault="009008B2" w:rsidP="00047237">
      <w:pPr>
        <w:pStyle w:val="a5"/>
        <w:widowControl/>
        <w:numPr>
          <w:ilvl w:val="0"/>
          <w:numId w:val="21"/>
        </w:numPr>
        <w:tabs>
          <w:tab w:val="left" w:pos="426"/>
          <w:tab w:val="left" w:pos="993"/>
        </w:tabs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3044F">
        <w:rPr>
          <w:rFonts w:ascii="Times New Roman" w:hAnsi="Times New Roman" w:cs="Times New Roman"/>
          <w:sz w:val="28"/>
          <w:szCs w:val="28"/>
        </w:rPr>
        <w:t>Положение о порядке проведения государственной итоговой аттестации выпускников ГАПОУ «БСТК»;</w:t>
      </w:r>
    </w:p>
    <w:p w:rsidR="009008B2" w:rsidRPr="00C3044F" w:rsidRDefault="009008B2" w:rsidP="00047237">
      <w:pPr>
        <w:pStyle w:val="a5"/>
        <w:widowControl/>
        <w:numPr>
          <w:ilvl w:val="0"/>
          <w:numId w:val="21"/>
        </w:numPr>
        <w:tabs>
          <w:tab w:val="left" w:pos="426"/>
          <w:tab w:val="left" w:pos="993"/>
        </w:tabs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3044F">
        <w:rPr>
          <w:rFonts w:ascii="Times New Roman" w:hAnsi="Times New Roman" w:cs="Times New Roman"/>
          <w:sz w:val="28"/>
          <w:szCs w:val="28"/>
        </w:rPr>
        <w:t>Положение об организации выполнения и защиты выпускной квалификационной работы;</w:t>
      </w:r>
    </w:p>
    <w:p w:rsidR="009008B2" w:rsidRPr="00C3044F" w:rsidRDefault="009008B2" w:rsidP="00047237">
      <w:pPr>
        <w:pStyle w:val="a5"/>
        <w:widowControl/>
        <w:numPr>
          <w:ilvl w:val="0"/>
          <w:numId w:val="21"/>
        </w:numPr>
        <w:tabs>
          <w:tab w:val="left" w:pos="426"/>
          <w:tab w:val="left" w:pos="993"/>
        </w:tabs>
        <w:autoSpaceDE/>
        <w:autoSpaceDN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3044F">
        <w:rPr>
          <w:rFonts w:ascii="Times New Roman" w:hAnsi="Times New Roman" w:cs="Times New Roman"/>
          <w:sz w:val="28"/>
          <w:szCs w:val="28"/>
        </w:rPr>
        <w:t>Положение об организации выполнения и защиты курсовой работы.</w:t>
      </w:r>
    </w:p>
    <w:p w:rsidR="009008B2" w:rsidRPr="00512405" w:rsidRDefault="009008B2" w:rsidP="008159D5">
      <w:pPr>
        <w:pStyle w:val="2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044F">
        <w:rPr>
          <w:rFonts w:ascii="Times New Roman" w:hAnsi="Times New Roman" w:cs="Times New Roman"/>
          <w:color w:val="auto"/>
          <w:sz w:val="28"/>
          <w:szCs w:val="28"/>
        </w:rPr>
        <w:t>Список</w:t>
      </w:r>
      <w:r w:rsidRPr="00C3044F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color w:val="auto"/>
          <w:sz w:val="28"/>
          <w:szCs w:val="28"/>
        </w:rPr>
        <w:t>используемых</w:t>
      </w:r>
      <w:r w:rsidRPr="00C3044F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color w:val="auto"/>
          <w:sz w:val="28"/>
          <w:szCs w:val="28"/>
        </w:rPr>
        <w:t>сокращений</w:t>
      </w:r>
    </w:p>
    <w:p w:rsidR="009008B2" w:rsidRPr="00C3044F" w:rsidRDefault="009008B2" w:rsidP="009008B2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ab/>
        <w:t xml:space="preserve">В Методических рекомендациях используются </w:t>
      </w:r>
      <w:r w:rsidRPr="00C3044F">
        <w:rPr>
          <w:rFonts w:ascii="Times New Roman" w:hAnsi="Times New Roman" w:cs="Times New Roman"/>
          <w:spacing w:val="-1"/>
          <w:sz w:val="28"/>
          <w:szCs w:val="28"/>
        </w:rPr>
        <w:t>следующие</w:t>
      </w:r>
      <w:r w:rsidRPr="00C3044F">
        <w:rPr>
          <w:rFonts w:ascii="Times New Roman" w:hAnsi="Times New Roman" w:cs="Times New Roman"/>
          <w:spacing w:val="-67"/>
          <w:sz w:val="28"/>
          <w:szCs w:val="28"/>
        </w:rPr>
        <w:t xml:space="preserve">                                            </w:t>
      </w:r>
      <w:r w:rsidRPr="00C3044F">
        <w:rPr>
          <w:rFonts w:ascii="Times New Roman" w:hAnsi="Times New Roman" w:cs="Times New Roman"/>
          <w:sz w:val="28"/>
          <w:szCs w:val="28"/>
        </w:rPr>
        <w:t>сокращения: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АД</w:t>
      </w:r>
      <w:r w:rsidRPr="00C304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–</w:t>
      </w:r>
      <w:r w:rsidRPr="00C304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адаптационная</w:t>
      </w:r>
      <w:r w:rsidRPr="00C304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дисциплина;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spacing w:before="3"/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АОП</w:t>
      </w:r>
      <w:r w:rsidRPr="00C3044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СПО</w:t>
      </w:r>
      <w:r w:rsidRPr="00C3044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–</w:t>
      </w:r>
      <w:r w:rsidRPr="00C3044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адаптированная</w:t>
      </w:r>
      <w:r w:rsidRPr="00C3044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C3044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программа</w:t>
      </w:r>
      <w:r w:rsidRPr="00C3044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среднего</w:t>
      </w:r>
      <w:r w:rsidRPr="00C3044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C304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АОППКРС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–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адаптированная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программа подготовки</w:t>
      </w:r>
      <w:r w:rsidRPr="00C3044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квалифицированных</w:t>
      </w:r>
      <w:r w:rsidRPr="00C304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рабочих,</w:t>
      </w:r>
      <w:r w:rsidRPr="00C304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служащих;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АОППО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–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адаптированная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основная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программа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C3044F">
        <w:rPr>
          <w:rFonts w:ascii="Times New Roman" w:hAnsi="Times New Roman" w:cs="Times New Roman"/>
          <w:spacing w:val="-67"/>
          <w:sz w:val="28"/>
          <w:szCs w:val="28"/>
        </w:rPr>
        <w:t xml:space="preserve">                </w:t>
      </w:r>
      <w:r w:rsidRPr="00C3044F">
        <w:rPr>
          <w:rFonts w:ascii="Times New Roman" w:hAnsi="Times New Roman" w:cs="Times New Roman"/>
          <w:sz w:val="28"/>
          <w:szCs w:val="28"/>
        </w:rPr>
        <w:t>обучения;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АОППССЗ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–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адаптированная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программа подготовки</w:t>
      </w:r>
      <w:r w:rsidRPr="00C3044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специалистов</w:t>
      </w:r>
      <w:r w:rsidRPr="00C304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среднего звена;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БПОО</w:t>
      </w:r>
      <w:r w:rsidRPr="00C304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–</w:t>
      </w:r>
      <w:r w:rsidRPr="00C304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базовая</w:t>
      </w:r>
      <w:r w:rsidRPr="00C304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профессиональная</w:t>
      </w:r>
      <w:r w:rsidRPr="00C304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C304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организация;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ИПРА</w:t>
      </w:r>
      <w:r w:rsidRPr="00C3044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–</w:t>
      </w:r>
      <w:r w:rsidRPr="00C3044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индивидуальная</w:t>
      </w:r>
      <w:r w:rsidRPr="00C3044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программа</w:t>
      </w:r>
      <w:r w:rsidRPr="00C3044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реабилитации</w:t>
      </w:r>
      <w:r w:rsidRPr="00C3044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или</w:t>
      </w:r>
      <w:r w:rsidRPr="00C3044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абилитации</w:t>
      </w:r>
      <w:r w:rsidRPr="00C3044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инвалида;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ИУП – индивидуальный учебный план;</w:t>
      </w:r>
      <w:r w:rsidRPr="00C3044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МСЭ</w:t>
      </w:r>
      <w:r w:rsidRPr="00C304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–</w:t>
      </w:r>
      <w:r w:rsidRPr="00C304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медико-социальная</w:t>
      </w:r>
      <w:r w:rsidRPr="00C304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lastRenderedPageBreak/>
        <w:t>экспертиза;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ОВЗ</w:t>
      </w:r>
      <w:r w:rsidRPr="00C304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–</w:t>
      </w:r>
      <w:r w:rsidRPr="00C304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ограниченные</w:t>
      </w:r>
      <w:r w:rsidRPr="00C304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возможности</w:t>
      </w:r>
      <w:r w:rsidRPr="00C304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здоровья;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ПМПК</w:t>
      </w:r>
      <w:r w:rsidRPr="00C304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–</w:t>
      </w:r>
      <w:r w:rsidRPr="00C304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психолого-медико-педагогическая</w:t>
      </w:r>
      <w:r w:rsidRPr="00C304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комиссия;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ПОО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–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профессиональная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организация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и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образовательная организация высшего образования, реализующая программы</w:t>
      </w:r>
      <w:r w:rsidRPr="00C3044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среднего</w:t>
      </w:r>
      <w:r w:rsidRPr="00C3044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C304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ППк ПОО – психолого-педагогический консилиум профессиональной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организации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и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организации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высшего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образования,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реализующей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программы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среднего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ТПМПК – территориальная психолого-медико-педагогическая</w:t>
      </w:r>
      <w:r w:rsidRPr="00C3044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комиссия;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 xml:space="preserve">ФГОС СПО – федеральный государственный </w:t>
      </w:r>
      <w:r w:rsidRPr="00C3044F">
        <w:rPr>
          <w:rFonts w:ascii="Times New Roman" w:hAnsi="Times New Roman" w:cs="Times New Roman"/>
          <w:spacing w:val="-1"/>
          <w:sz w:val="28"/>
          <w:szCs w:val="28"/>
        </w:rPr>
        <w:t>образовательный</w:t>
      </w:r>
      <w:r w:rsidRPr="00C3044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стандарт</w:t>
      </w:r>
      <w:r w:rsidRPr="00C3044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spacing w:before="1"/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ЦПМПК</w:t>
      </w:r>
      <w:r w:rsidRPr="00C304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–</w:t>
      </w:r>
      <w:r w:rsidRPr="00C3044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центральная</w:t>
      </w:r>
      <w:r w:rsidRPr="00C304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психолого-медико-педагогическая</w:t>
      </w:r>
      <w:r w:rsidRPr="00C3044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комиссия;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ППМС-центр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–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центр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психолого-педагогической,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медицинской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и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социальной</w:t>
      </w:r>
      <w:r w:rsidRPr="00C3044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>помощи;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ИОП – индивидуальная образовательная программа;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pacing w:val="1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ИОМ – индивидуальный образовательный маршрут;</w:t>
      </w:r>
      <w:r w:rsidRPr="00C304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 xml:space="preserve">ДЦП – детский церебральный паралич; 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ЗПР – задержка психического развития;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ММД – минимальная</w:t>
      </w:r>
      <w:r w:rsidRPr="00C3044F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sz w:val="28"/>
          <w:szCs w:val="28"/>
        </w:rPr>
        <w:t xml:space="preserve">мозговая дисфункция;  </w:t>
      </w:r>
    </w:p>
    <w:p w:rsidR="009008B2" w:rsidRPr="00C3044F" w:rsidRDefault="009008B2" w:rsidP="009008B2">
      <w:pPr>
        <w:pStyle w:val="2"/>
        <w:keepNext w:val="0"/>
        <w:keepLines w:val="0"/>
        <w:widowControl w:val="0"/>
        <w:numPr>
          <w:ilvl w:val="0"/>
          <w:numId w:val="22"/>
        </w:numPr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СДВГ – синдромом дефицита внимания</w:t>
      </w:r>
      <w:r w:rsidRPr="00C3044F">
        <w:rPr>
          <w:rFonts w:ascii="Times New Roman" w:hAnsi="Times New Roman" w:cs="Times New Roman"/>
          <w:b w:val="0"/>
          <w:color w:val="auto"/>
          <w:spacing w:val="-67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Pr="00C3044F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гиперактивности;</w:t>
      </w:r>
    </w:p>
    <w:p w:rsidR="009008B2" w:rsidRPr="00C3044F" w:rsidRDefault="009008B2" w:rsidP="009008B2">
      <w:pPr>
        <w:pStyle w:val="2"/>
        <w:keepNext w:val="0"/>
        <w:keepLines w:val="0"/>
        <w:widowControl w:val="0"/>
        <w:numPr>
          <w:ilvl w:val="0"/>
          <w:numId w:val="22"/>
        </w:numPr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РДА – синдромом раннего детского аутизма; </w:t>
      </w:r>
    </w:p>
    <w:p w:rsidR="009008B2" w:rsidRPr="00C3044F" w:rsidRDefault="009008B2" w:rsidP="009008B2">
      <w:pPr>
        <w:pStyle w:val="2"/>
        <w:keepNext w:val="0"/>
        <w:keepLines w:val="0"/>
        <w:widowControl w:val="0"/>
        <w:numPr>
          <w:ilvl w:val="0"/>
          <w:numId w:val="22"/>
        </w:numPr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РАС – расстройствами</w:t>
      </w:r>
      <w:r w:rsidRPr="00C3044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аутистического</w:t>
      </w:r>
      <w:r w:rsidRPr="00C3044F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спектра;</w:t>
      </w:r>
    </w:p>
    <w:p w:rsidR="009008B2" w:rsidRPr="00C3044F" w:rsidRDefault="009008B2" w:rsidP="009008B2">
      <w:pPr>
        <w:pStyle w:val="2"/>
        <w:keepNext w:val="0"/>
        <w:keepLines w:val="0"/>
        <w:widowControl w:val="0"/>
        <w:numPr>
          <w:ilvl w:val="0"/>
          <w:numId w:val="22"/>
        </w:numPr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ЛФК – лечебная</w:t>
      </w:r>
      <w:r w:rsidRPr="00C3044F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физическая</w:t>
      </w:r>
      <w:r w:rsidRPr="00C3044F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культура;</w:t>
      </w:r>
    </w:p>
    <w:p w:rsidR="009008B2" w:rsidRPr="00C3044F" w:rsidRDefault="009008B2" w:rsidP="009008B2">
      <w:pPr>
        <w:pStyle w:val="2"/>
        <w:keepNext w:val="0"/>
        <w:keepLines w:val="0"/>
        <w:widowControl w:val="0"/>
        <w:numPr>
          <w:ilvl w:val="0"/>
          <w:numId w:val="22"/>
        </w:numPr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3044F">
        <w:rPr>
          <w:rFonts w:ascii="Times New Roman" w:hAnsi="Times New Roman" w:cs="Times New Roman"/>
          <w:b w:val="0"/>
          <w:color w:val="auto"/>
          <w:sz w:val="28"/>
          <w:szCs w:val="28"/>
        </w:rPr>
        <w:t>АФК – адаптивная физическая культура;</w:t>
      </w:r>
    </w:p>
    <w:p w:rsidR="009008B2" w:rsidRPr="00C3044F" w:rsidRDefault="009008B2" w:rsidP="009008B2">
      <w:pPr>
        <w:pStyle w:val="a3"/>
        <w:numPr>
          <w:ilvl w:val="0"/>
          <w:numId w:val="22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C3044F">
        <w:rPr>
          <w:rFonts w:ascii="Times New Roman" w:hAnsi="Times New Roman" w:cs="Times New Roman"/>
          <w:sz w:val="28"/>
          <w:szCs w:val="28"/>
        </w:rPr>
        <w:t>Понятия «лицо с ограниченными возможностями здоровья», «инвалид».</w:t>
      </w:r>
    </w:p>
    <w:p w:rsidR="009008B2" w:rsidRPr="00C12E25" w:rsidRDefault="009008B2" w:rsidP="009008B2">
      <w:pPr>
        <w:pStyle w:val="a3"/>
        <w:tabs>
          <w:tab w:val="left" w:pos="0"/>
        </w:tabs>
        <w:ind w:left="0" w:right="-1" w:firstLine="708"/>
        <w:rPr>
          <w:rFonts w:ascii="Times New Roman" w:hAnsi="Times New Roman" w:cs="Times New Roman"/>
          <w:sz w:val="28"/>
          <w:szCs w:val="28"/>
        </w:rPr>
      </w:pPr>
    </w:p>
    <w:p w:rsidR="009008B2" w:rsidRDefault="009008B2" w:rsidP="00126F2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008B2" w:rsidRDefault="009008B2" w:rsidP="00126F2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008B2" w:rsidRDefault="009008B2" w:rsidP="00126F2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008B2" w:rsidRDefault="009008B2" w:rsidP="00126F2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008B2" w:rsidRDefault="009008B2" w:rsidP="00126F2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008B2" w:rsidRDefault="009008B2" w:rsidP="00126F2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83005" w:rsidRDefault="00983005" w:rsidP="00B6428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8458D" w:rsidRDefault="00A8458D" w:rsidP="00B6428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8458D" w:rsidRDefault="00A8458D" w:rsidP="00B6428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8458D" w:rsidRDefault="00A8458D" w:rsidP="00B6428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8458D" w:rsidRDefault="00A8458D" w:rsidP="00B6428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8458D" w:rsidRDefault="00A8458D" w:rsidP="00B6428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8458D" w:rsidRDefault="00A8458D" w:rsidP="00B6428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F141C" w:rsidRDefault="003F141C" w:rsidP="00B6428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B64280" w:rsidRDefault="00B64280" w:rsidP="00B6428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42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983005">
        <w:rPr>
          <w:rFonts w:ascii="Times New Roman" w:hAnsi="Times New Roman" w:cs="Times New Roman"/>
          <w:b/>
          <w:sz w:val="28"/>
          <w:szCs w:val="28"/>
        </w:rPr>
        <w:t>2</w:t>
      </w:r>
      <w:r w:rsidRPr="00B6428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64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Классификация здоровьесберегающих технологий</w:t>
      </w:r>
    </w:p>
    <w:p w:rsidR="00B64280" w:rsidRPr="00B64280" w:rsidRDefault="00B64280" w:rsidP="00B6428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64280" w:rsidRPr="00B64280" w:rsidRDefault="00B64280" w:rsidP="00B64280">
      <w:pPr>
        <w:pStyle w:val="a3"/>
        <w:tabs>
          <w:tab w:val="left" w:pos="0"/>
        </w:tabs>
        <w:spacing w:line="235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08B2">
        <w:rPr>
          <w:rFonts w:ascii="Times New Roman" w:hAnsi="Times New Roman" w:cs="Times New Roman"/>
          <w:sz w:val="28"/>
          <w:szCs w:val="28"/>
        </w:rPr>
        <w:t>Тотальное ухудшение состояния з</w:t>
      </w:r>
      <w:r>
        <w:rPr>
          <w:rFonts w:ascii="Times New Roman" w:hAnsi="Times New Roman" w:cs="Times New Roman"/>
          <w:sz w:val="28"/>
          <w:szCs w:val="28"/>
        </w:rPr>
        <w:t>доровья детского населения явля</w:t>
      </w:r>
      <w:r w:rsidRPr="009008B2">
        <w:rPr>
          <w:rFonts w:ascii="Times New Roman" w:hAnsi="Times New Roman" w:cs="Times New Roman"/>
          <w:sz w:val="28"/>
          <w:szCs w:val="28"/>
        </w:rPr>
        <w:t>ется одной из самых острых проблем, стоящих перед обществом. Сегодня</w:t>
      </w:r>
      <w:r w:rsidRPr="009008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наконец-то объектом пристального вни</w:t>
      </w:r>
      <w:r>
        <w:rPr>
          <w:rFonts w:ascii="Times New Roman" w:hAnsi="Times New Roman" w:cs="Times New Roman"/>
          <w:sz w:val="28"/>
          <w:szCs w:val="28"/>
        </w:rPr>
        <w:t>мания педагогов, родителей и об</w:t>
      </w:r>
      <w:r w:rsidRPr="009008B2">
        <w:rPr>
          <w:rFonts w:ascii="Times New Roman" w:hAnsi="Times New Roman" w:cs="Times New Roman"/>
          <w:sz w:val="28"/>
          <w:szCs w:val="28"/>
        </w:rPr>
        <w:t>щества становится здоровье детей, поскольку именно здоровье является</w:t>
      </w:r>
      <w:r w:rsidRPr="009008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условием</w:t>
      </w:r>
      <w:r w:rsidRPr="009008B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успешного</w:t>
      </w:r>
      <w:r w:rsidRPr="009008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роста</w:t>
      </w:r>
      <w:r w:rsidRPr="009008B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и</w:t>
      </w:r>
      <w:r w:rsidRPr="009008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развития,</w:t>
      </w:r>
      <w:r w:rsidRPr="009008B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духовного</w:t>
      </w:r>
      <w:r w:rsidRPr="009008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и</w:t>
      </w:r>
      <w:r w:rsidRPr="009008B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физического</w:t>
      </w:r>
      <w:r w:rsidRPr="009008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</w:t>
      </w:r>
      <w:r w:rsidRPr="009008B2">
        <w:rPr>
          <w:rFonts w:ascii="Times New Roman" w:hAnsi="Times New Roman" w:cs="Times New Roman"/>
          <w:sz w:val="28"/>
          <w:szCs w:val="28"/>
        </w:rPr>
        <w:t>ствования</w:t>
      </w:r>
      <w:r w:rsidRPr="009008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и</w:t>
      </w:r>
      <w:r w:rsidRPr="009008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в</w:t>
      </w:r>
      <w:r w:rsidRPr="009008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дальнейшем</w:t>
      </w:r>
      <w:r w:rsidRPr="009008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во</w:t>
      </w:r>
      <w:r w:rsidRPr="009008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многом</w:t>
      </w:r>
      <w:r w:rsidRPr="009008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008B2">
        <w:rPr>
          <w:rFonts w:ascii="Times New Roman" w:hAnsi="Times New Roman" w:cs="Times New Roman"/>
          <w:sz w:val="28"/>
          <w:szCs w:val="28"/>
        </w:rPr>
        <w:t>жизненной карьеры.</w:t>
      </w:r>
    </w:p>
    <w:p w:rsidR="00B64280" w:rsidRPr="00B56081" w:rsidRDefault="00B64280" w:rsidP="00B64280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 w:rsidRPr="00B56081">
        <w:rPr>
          <w:rFonts w:ascii="Times New Roman" w:hAnsi="Times New Roman" w:cs="Times New Roman"/>
          <w:sz w:val="28"/>
          <w:szCs w:val="28"/>
        </w:rPr>
        <w:t>Общеизвестно,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что состояние здоровья детей-инвалидов в современных условиях значительно зависит от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условий,</w:t>
      </w:r>
      <w:r w:rsidRPr="00B5608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в</w:t>
      </w:r>
      <w:r w:rsidRPr="00B5608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которых</w:t>
      </w:r>
      <w:r w:rsidRPr="00B56081">
        <w:rPr>
          <w:rFonts w:ascii="Times New Roman" w:hAnsi="Times New Roman" w:cs="Times New Roman"/>
          <w:spacing w:val="-4"/>
          <w:sz w:val="28"/>
          <w:szCs w:val="28"/>
        </w:rPr>
        <w:t xml:space="preserve"> они </w:t>
      </w:r>
      <w:r w:rsidRPr="00B56081">
        <w:rPr>
          <w:rFonts w:ascii="Times New Roman" w:hAnsi="Times New Roman" w:cs="Times New Roman"/>
          <w:sz w:val="28"/>
          <w:szCs w:val="28"/>
        </w:rPr>
        <w:t>находятся</w:t>
      </w:r>
      <w:r w:rsidRPr="00B5608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(безопасность</w:t>
      </w:r>
      <w:r w:rsidRPr="00B5608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пребывания</w:t>
      </w:r>
      <w:r w:rsidRPr="00B5608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в</w:t>
      </w:r>
      <w:r w:rsidRPr="00B5608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колледже,</w:t>
      </w:r>
      <w:r w:rsidRPr="00B5608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санитарно-гигиеническое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состояние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помещений,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освещенность,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температурный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режим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помещений,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организация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питания,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кадровое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обеспеченье,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нормальное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функционирование</w:t>
      </w:r>
      <w:r w:rsidRPr="00B5608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всех систем жизнеобеспечения</w:t>
      </w:r>
      <w:r w:rsidRPr="00B5608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и</w:t>
      </w:r>
      <w:r w:rsidRPr="00B5608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др.). И в этом сложном и динамичном образовательном процессе преподавателю приходится</w:t>
      </w:r>
      <w:r w:rsidRPr="00B5608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 xml:space="preserve">решать бесчисленное множество педагогических задач, которые обращены к </w:t>
      </w:r>
      <w:r w:rsidRPr="00B56081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всестороннему</w:t>
      </w:r>
      <w:r w:rsidRPr="00B5608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развитию</w:t>
      </w:r>
      <w:r w:rsidRPr="00B5608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 xml:space="preserve">личности. Работая с детьми-инвалидами, преподавателю необходимо использовать в </w:t>
      </w:r>
      <w:r w:rsidRPr="001059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 обучения специальных методических приемов</w:t>
      </w:r>
      <w:r w:rsidRPr="00B56081">
        <w:rPr>
          <w:rFonts w:ascii="Times New Roman" w:hAnsi="Times New Roman" w:cs="Times New Roman"/>
          <w:sz w:val="28"/>
          <w:szCs w:val="28"/>
        </w:rPr>
        <w:t xml:space="preserve"> здоровьесберегающи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56081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 для</w:t>
      </w:r>
      <w:r w:rsidRPr="00B56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9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0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недостатков психофизического развития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-инвалидов</w:t>
      </w:r>
      <w:r w:rsidRPr="001059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п</w:t>
      </w:r>
      <w:r w:rsidRPr="00B56081">
        <w:rPr>
          <w:rFonts w:ascii="Times New Roman" w:hAnsi="Times New Roman" w:cs="Times New Roman"/>
          <w:sz w:val="28"/>
          <w:szCs w:val="28"/>
        </w:rPr>
        <w:t>сихолого-педагогическ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B56081">
        <w:rPr>
          <w:rFonts w:ascii="Times New Roman" w:hAnsi="Times New Roman" w:cs="Times New Roman"/>
          <w:sz w:val="28"/>
          <w:szCs w:val="28"/>
        </w:rPr>
        <w:t>профилакти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B5608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и</w:t>
      </w:r>
      <w:r w:rsidRPr="00B5608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коррекци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608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негативных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081">
        <w:rPr>
          <w:rFonts w:ascii="Times New Roman" w:hAnsi="Times New Roman" w:cs="Times New Roman"/>
          <w:sz w:val="28"/>
          <w:szCs w:val="28"/>
        </w:rPr>
        <w:t>психофизических и личностных состояний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ОВЗ недостатки </w:t>
      </w:r>
      <w:r w:rsidRPr="0010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преодолеваются, другие ослабевают, благодаря чему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</w:t>
      </w:r>
      <w:r w:rsidRPr="0010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быстрее продвигаются в своём развитии. Чем больше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 с ОВЗ</w:t>
      </w:r>
      <w:r w:rsidRPr="0010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продвигается в развитии, тем успешнее он будет овладевать учебным материалом, т. е. 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с ОВЗ </w:t>
      </w:r>
      <w:r w:rsidRPr="001059C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обучение их на основе принципа коррекции – это два взаимосвязанных процесса.</w:t>
      </w:r>
    </w:p>
    <w:p w:rsidR="001A72EF" w:rsidRPr="00A6509B" w:rsidRDefault="001A72EF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характеру </w:t>
      </w:r>
      <w:r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</w:t>
      </w:r>
      <w:r w:rsid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здоровьесберегающие технологии могут быть как частные (узкоспециализированные), так и комплексные </w:t>
      </w:r>
      <w:r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(интегрированные).</w:t>
      </w:r>
    </w:p>
    <w:p w:rsidR="00A6509B" w:rsidRDefault="00A6509B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A7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направлению деятельности среди частных здоровьесберегающих технологий 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выделяют: </w:t>
      </w:r>
    </w:p>
    <w:p w:rsidR="00A6509B" w:rsidRDefault="00A6509B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медицинские: 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профилактики заболеваний;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коррекции и реабилитации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соматического здоровья; </w:t>
      </w:r>
    </w:p>
    <w:p w:rsidR="00A6509B" w:rsidRDefault="00A6509B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санитарно - гигиенической деятельности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A6509B" w:rsidRDefault="00A6509B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образовательные, содействующие здоровью (информационно-обучающие и воспитательные); </w:t>
      </w:r>
    </w:p>
    <w:p w:rsidR="00A6509B" w:rsidRDefault="00A6509B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социальные: 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технологии организации здорового и безопасного образа жизни; </w:t>
      </w:r>
    </w:p>
    <w:p w:rsidR="00A6509B" w:rsidRDefault="00A6509B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r w:rsidR="001A7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ческие;</w:t>
      </w:r>
      <w:r w:rsidR="001A7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72EF" w:rsidRPr="00A6509B" w:rsidRDefault="00A6509B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психологические: 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 профилактики и психокоррекции психических отклонений личностно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и интеллектуального развития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509B" w:rsidRDefault="00A6509B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 комплексным 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щим технологиям относят:  </w:t>
      </w:r>
    </w:p>
    <w:p w:rsidR="00A6509B" w:rsidRDefault="00A6509B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A7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комплексной профилактики заболеваний, коррекции и реабилитации 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оровья: </w:t>
      </w:r>
      <w:r w:rsidR="001A7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физкультурно-оздоровительные и валеологические; </w:t>
      </w:r>
    </w:p>
    <w:p w:rsidR="00A6509B" w:rsidRDefault="00A6509B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1A7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технологии, содействующие здоровью; </w:t>
      </w:r>
    </w:p>
    <w:p w:rsidR="001A72EF" w:rsidRPr="00D72A71" w:rsidRDefault="00A6509B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A7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технологии, формирующие 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ЗОЖ.</w:t>
      </w:r>
    </w:p>
    <w:p w:rsidR="003A3215" w:rsidRDefault="00A6509B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0131C" w:rsidRPr="00C12E25">
        <w:rPr>
          <w:rFonts w:ascii="Times New Roman" w:hAnsi="Times New Roman" w:cs="Times New Roman"/>
          <w:sz w:val="28"/>
          <w:szCs w:val="28"/>
        </w:rPr>
        <w:t xml:space="preserve">С учетом психофизических особенностей </w:t>
      </w:r>
      <w:r w:rsidR="00E0131C">
        <w:rPr>
          <w:rFonts w:ascii="Times New Roman" w:hAnsi="Times New Roman" w:cs="Times New Roman"/>
          <w:sz w:val="28"/>
          <w:szCs w:val="28"/>
        </w:rPr>
        <w:t>обучающихся с ОВЗ</w:t>
      </w:r>
      <w:r w:rsidR="00E0131C" w:rsidRPr="00C12E25">
        <w:rPr>
          <w:rFonts w:ascii="Times New Roman" w:hAnsi="Times New Roman" w:cs="Times New Roman"/>
          <w:sz w:val="28"/>
          <w:szCs w:val="28"/>
        </w:rPr>
        <w:t xml:space="preserve"> в </w:t>
      </w:r>
      <w:r w:rsidR="00E0131C">
        <w:rPr>
          <w:rFonts w:ascii="Times New Roman" w:hAnsi="Times New Roman" w:cs="Times New Roman"/>
          <w:sz w:val="28"/>
          <w:szCs w:val="28"/>
        </w:rPr>
        <w:t>колледже</w:t>
      </w:r>
      <w:r w:rsidR="00E0131C" w:rsidRPr="00C12E25">
        <w:rPr>
          <w:rFonts w:ascii="Times New Roman" w:hAnsi="Times New Roman" w:cs="Times New Roman"/>
          <w:sz w:val="28"/>
          <w:szCs w:val="28"/>
        </w:rPr>
        <w:t xml:space="preserve"> </w:t>
      </w:r>
      <w:r w:rsidR="00E0131C">
        <w:rPr>
          <w:rFonts w:ascii="Times New Roman" w:hAnsi="Times New Roman" w:cs="Times New Roman"/>
          <w:sz w:val="28"/>
          <w:szCs w:val="28"/>
        </w:rPr>
        <w:t>проводится</w:t>
      </w:r>
      <w:r w:rsidR="00E0131C" w:rsidRPr="00C12E2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E0131C" w:rsidRPr="00C12E25">
        <w:rPr>
          <w:rFonts w:ascii="Times New Roman" w:hAnsi="Times New Roman" w:cs="Times New Roman"/>
          <w:sz w:val="28"/>
          <w:szCs w:val="28"/>
        </w:rPr>
        <w:t>коррекционная</w:t>
      </w:r>
      <w:r w:rsidR="00E0131C" w:rsidRPr="00C12E2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E0131C" w:rsidRPr="00C12E25">
        <w:rPr>
          <w:rFonts w:ascii="Times New Roman" w:hAnsi="Times New Roman" w:cs="Times New Roman"/>
          <w:sz w:val="28"/>
          <w:szCs w:val="28"/>
        </w:rPr>
        <w:t>работа</w:t>
      </w:r>
      <w:r w:rsidR="00E0131C" w:rsidRPr="00C12E2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E0131C" w:rsidRPr="00C12E25">
        <w:rPr>
          <w:rFonts w:ascii="Times New Roman" w:hAnsi="Times New Roman" w:cs="Times New Roman"/>
          <w:sz w:val="28"/>
          <w:szCs w:val="28"/>
        </w:rPr>
        <w:t>по</w:t>
      </w:r>
      <w:r w:rsidR="00E0131C" w:rsidRPr="00C12E2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E0131C" w:rsidRPr="00C12E25">
        <w:rPr>
          <w:rFonts w:ascii="Times New Roman" w:hAnsi="Times New Roman" w:cs="Times New Roman"/>
          <w:sz w:val="28"/>
          <w:szCs w:val="28"/>
        </w:rPr>
        <w:t>укреплению</w:t>
      </w:r>
      <w:r w:rsidR="00E0131C" w:rsidRPr="00C12E2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E0131C" w:rsidRPr="00C12E25">
        <w:rPr>
          <w:rFonts w:ascii="Times New Roman" w:hAnsi="Times New Roman" w:cs="Times New Roman"/>
          <w:sz w:val="28"/>
          <w:szCs w:val="28"/>
        </w:rPr>
        <w:t>и</w:t>
      </w:r>
      <w:r w:rsidR="00E0131C" w:rsidRPr="00C12E2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E0131C" w:rsidRPr="00C12E25">
        <w:rPr>
          <w:rFonts w:ascii="Times New Roman" w:hAnsi="Times New Roman" w:cs="Times New Roman"/>
          <w:sz w:val="28"/>
          <w:szCs w:val="28"/>
        </w:rPr>
        <w:t>сохранению</w:t>
      </w:r>
      <w:r w:rsidR="00E0131C" w:rsidRPr="00C12E2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E0131C" w:rsidRPr="00C12E25">
        <w:rPr>
          <w:rFonts w:ascii="Times New Roman" w:hAnsi="Times New Roman" w:cs="Times New Roman"/>
          <w:sz w:val="28"/>
          <w:szCs w:val="28"/>
        </w:rPr>
        <w:t>здоровья.</w:t>
      </w:r>
      <w:r w:rsidR="00E0131C">
        <w:rPr>
          <w:rFonts w:ascii="Times New Roman" w:hAnsi="Times New Roman" w:cs="Times New Roman"/>
          <w:sz w:val="28"/>
          <w:szCs w:val="28"/>
        </w:rPr>
        <w:t xml:space="preserve"> </w:t>
      </w:r>
      <w:r w:rsidR="00E0131C" w:rsidRPr="00C12E25">
        <w:rPr>
          <w:rFonts w:ascii="Times New Roman" w:hAnsi="Times New Roman" w:cs="Times New Roman"/>
          <w:sz w:val="28"/>
          <w:szCs w:val="28"/>
        </w:rPr>
        <w:t>В целях совершенствования зн</w:t>
      </w:r>
      <w:r w:rsidR="00E0131C">
        <w:rPr>
          <w:rFonts w:ascii="Times New Roman" w:hAnsi="Times New Roman" w:cs="Times New Roman"/>
          <w:sz w:val="28"/>
          <w:szCs w:val="28"/>
        </w:rPr>
        <w:t>аний, умений и навыков по здоро</w:t>
      </w:r>
      <w:r w:rsidR="00E0131C" w:rsidRPr="00C12E25">
        <w:rPr>
          <w:rFonts w:ascii="Times New Roman" w:hAnsi="Times New Roman" w:cs="Times New Roman"/>
          <w:sz w:val="28"/>
          <w:szCs w:val="28"/>
        </w:rPr>
        <w:t>вьесбережению используют</w:t>
      </w:r>
      <w:r w:rsidR="00E0131C">
        <w:rPr>
          <w:rFonts w:ascii="Times New Roman" w:hAnsi="Times New Roman" w:cs="Times New Roman"/>
          <w:sz w:val="28"/>
          <w:szCs w:val="28"/>
        </w:rPr>
        <w:t xml:space="preserve">ся различные формы и </w:t>
      </w:r>
      <w:r w:rsidR="00E0131C" w:rsidRP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</w:t>
      </w:r>
      <w:r w:rsidR="00E0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0131C">
        <w:rPr>
          <w:rFonts w:ascii="Times New Roman" w:hAnsi="Times New Roman" w:cs="Times New Roman"/>
          <w:sz w:val="28"/>
          <w:szCs w:val="28"/>
        </w:rPr>
        <w:t xml:space="preserve"> оздоровления:</w:t>
      </w:r>
    </w:p>
    <w:p w:rsidR="00E0131C" w:rsidRDefault="00A6509B" w:rsidP="001A72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0131C">
        <w:rPr>
          <w:rFonts w:ascii="Times New Roman" w:hAnsi="Times New Roman" w:cs="Times New Roman"/>
          <w:sz w:val="28"/>
          <w:szCs w:val="28"/>
        </w:rPr>
        <w:t>В</w:t>
      </w:r>
      <w:r w:rsidR="00E0131C" w:rsidRPr="00C12E25">
        <w:rPr>
          <w:rFonts w:ascii="Times New Roman" w:hAnsi="Times New Roman" w:cs="Times New Roman"/>
          <w:sz w:val="28"/>
          <w:szCs w:val="28"/>
        </w:rPr>
        <w:t>водная</w:t>
      </w:r>
      <w:r w:rsidR="00E0131C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0131C" w:rsidRPr="00C12E25">
        <w:rPr>
          <w:rFonts w:ascii="Times New Roman" w:hAnsi="Times New Roman" w:cs="Times New Roman"/>
          <w:sz w:val="28"/>
          <w:szCs w:val="28"/>
        </w:rPr>
        <w:t>гимнастика</w:t>
      </w:r>
      <w:r w:rsidR="00E0131C">
        <w:rPr>
          <w:rFonts w:ascii="Times New Roman" w:hAnsi="Times New Roman" w:cs="Times New Roman"/>
          <w:sz w:val="28"/>
          <w:szCs w:val="28"/>
        </w:rPr>
        <w:t>.</w:t>
      </w:r>
    </w:p>
    <w:p w:rsidR="00E0131C" w:rsidRPr="00E0131C" w:rsidRDefault="00E0131C" w:rsidP="001A72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Физ</w:t>
      </w:r>
      <w:r w:rsidRPr="00C12E25">
        <w:rPr>
          <w:rFonts w:ascii="Times New Roman" w:hAnsi="Times New Roman" w:cs="Times New Roman"/>
          <w:sz w:val="28"/>
          <w:szCs w:val="28"/>
        </w:rPr>
        <w:t>культпаузы,</w:t>
      </w:r>
      <w:r>
        <w:rPr>
          <w:rFonts w:ascii="Times New Roman" w:hAnsi="Times New Roman" w:cs="Times New Roman"/>
          <w:sz w:val="28"/>
          <w:szCs w:val="28"/>
        </w:rPr>
        <w:t xml:space="preserve"> физкультпаузы,</w:t>
      </w:r>
      <w:r w:rsidRPr="00C12E25">
        <w:rPr>
          <w:rFonts w:ascii="Times New Roman" w:hAnsi="Times New Roman" w:cs="Times New Roman"/>
          <w:sz w:val="28"/>
          <w:szCs w:val="28"/>
        </w:rPr>
        <w:t xml:space="preserve"> подвижные игры, различные виды гимнастики (пальчиковая,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зрительная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дыхательная,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для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профилактики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простудных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заболеваний,</w:t>
      </w:r>
      <w:r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пантомимическая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1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снятия напряжения, смены позы</w:t>
      </w:r>
      <w:r w:rsidRPr="00C12E2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12E25">
        <w:rPr>
          <w:rFonts w:ascii="Times New Roman" w:hAnsi="Times New Roman" w:cs="Times New Roman"/>
          <w:sz w:val="28"/>
          <w:szCs w:val="28"/>
        </w:rPr>
        <w:t>В</w:t>
      </w:r>
      <w:r w:rsidRPr="00C12E2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состав</w:t>
      </w:r>
      <w:r w:rsidRPr="00C12E2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упражнений</w:t>
      </w:r>
      <w:r w:rsidRPr="00C12E2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для</w:t>
      </w:r>
      <w:r w:rsidRPr="00C12E2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физкультминуток</w:t>
      </w:r>
      <w:r w:rsidRPr="00C12E2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включены</w:t>
      </w:r>
      <w:r w:rsidRPr="00C12E2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упражнения</w:t>
      </w:r>
      <w:r w:rsidRPr="00C12E2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по формированию осанки, укреплению</w:t>
      </w:r>
      <w:r>
        <w:rPr>
          <w:rFonts w:ascii="Times New Roman" w:hAnsi="Times New Roman" w:cs="Times New Roman"/>
          <w:sz w:val="28"/>
          <w:szCs w:val="28"/>
        </w:rPr>
        <w:t xml:space="preserve"> зрения и упражнения, направлен</w:t>
      </w:r>
      <w:r w:rsidRPr="00C12E25">
        <w:rPr>
          <w:rFonts w:ascii="Times New Roman" w:hAnsi="Times New Roman" w:cs="Times New Roman"/>
          <w:sz w:val="28"/>
          <w:szCs w:val="28"/>
        </w:rPr>
        <w:t>ные</w:t>
      </w:r>
      <w:r w:rsidRPr="00C12E2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на</w:t>
      </w:r>
      <w:r w:rsidRPr="00C12E2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выработку</w:t>
      </w:r>
      <w:r w:rsidRPr="00C12E2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рационального</w:t>
      </w:r>
      <w:r w:rsidRPr="00C12E2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C12E25">
        <w:rPr>
          <w:rFonts w:ascii="Times New Roman" w:hAnsi="Times New Roman" w:cs="Times New Roman"/>
          <w:sz w:val="28"/>
          <w:szCs w:val="28"/>
        </w:rPr>
        <w:t>дыхания.</w:t>
      </w:r>
    </w:p>
    <w:p w:rsidR="001A72EF" w:rsidRPr="00D72A71" w:rsidRDefault="00E0131C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Работа по предупреждению утомляемости глаз на уроках.</w:t>
      </w:r>
    </w:p>
    <w:p w:rsidR="001A72EF" w:rsidRPr="00D72A71" w:rsidRDefault="00E0131C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Формирование навыков здорового образа жизни.</w:t>
      </w:r>
    </w:p>
    <w:p w:rsidR="001A72EF" w:rsidRPr="00D72A71" w:rsidRDefault="00E0131C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Взаимосвязь показателей заболеваемости обучающихся</w:t>
      </w:r>
      <w:r w:rsid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 ОВЗ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организацией их учебной деятельности в условиях здоровьесберегающей технологии.</w:t>
      </w:r>
    </w:p>
    <w:p w:rsidR="001A72EF" w:rsidRPr="00D72A71" w:rsidRDefault="00E0131C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Наличие эмоциональных разрядок 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шутки, улыбки, стих, музыка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2EF" w:rsidRPr="00D72A71" w:rsidRDefault="00E0131C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Наличие в содержательной части </w:t>
      </w:r>
      <w:r w:rsid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вопросов, связанных со здоровым образом жизни.  </w:t>
      </w:r>
    </w:p>
    <w:p w:rsidR="001A72EF" w:rsidRPr="00D72A71" w:rsidRDefault="00E0131C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Гигиенические условия в </w:t>
      </w:r>
      <w:r w:rsid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аудитории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</w:t>
      </w:r>
      <w:r w:rsid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1A72EF"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(температура, свежесть воздуха, освещённость и др.)</w:t>
      </w:r>
    </w:p>
    <w:p w:rsidR="001A72EF" w:rsidRPr="00D72A71" w:rsidRDefault="001A72EF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Темп </w:t>
      </w:r>
      <w:r w:rsid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(Недопустимо затягивать </w:t>
      </w:r>
      <w:r w:rsidR="00A65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</w:t>
      </w:r>
      <w:r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перемене).</w:t>
      </w:r>
    </w:p>
    <w:p w:rsidR="001A72EF" w:rsidRPr="00D72A71" w:rsidRDefault="001A72EF" w:rsidP="001A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Место и длительность применения ТСО: нельзя, чтобы обучающиеся все </w:t>
      </w:r>
      <w:r w:rsidR="003A3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</w:t>
      </w:r>
      <w:r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смотрели кино или на экран.</w:t>
      </w:r>
      <w:r w:rsidR="004F0C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72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Статистика: при несоблюдении гигиенических норм при использовании ТСО, здоровье ухудшается в 2,5 раза.</w:t>
      </w:r>
    </w:p>
    <w:p w:rsidR="00126F29" w:rsidRPr="00C12E25" w:rsidRDefault="004F0CAB" w:rsidP="00126F29">
      <w:pPr>
        <w:pStyle w:val="a3"/>
        <w:tabs>
          <w:tab w:val="left" w:pos="0"/>
        </w:tabs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6F29" w:rsidRPr="00C12E25">
        <w:rPr>
          <w:rFonts w:ascii="Times New Roman" w:hAnsi="Times New Roman" w:cs="Times New Roman"/>
          <w:sz w:val="28"/>
          <w:szCs w:val="28"/>
        </w:rPr>
        <w:t>Кроме того, широко применяются авторские здоровьесберегающие</w:t>
      </w:r>
      <w:r w:rsidR="00126F29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методики:</w:t>
      </w:r>
    </w:p>
    <w:p w:rsidR="00126F29" w:rsidRPr="00C12E25" w:rsidRDefault="004F0CAB" w:rsidP="004F0CAB">
      <w:pPr>
        <w:pStyle w:val="a5"/>
        <w:tabs>
          <w:tab w:val="left" w:pos="0"/>
          <w:tab w:val="left" w:pos="1598"/>
        </w:tabs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6F29" w:rsidRPr="00C12E25">
        <w:rPr>
          <w:rFonts w:ascii="Times New Roman" w:hAnsi="Times New Roman" w:cs="Times New Roman"/>
          <w:sz w:val="28"/>
          <w:szCs w:val="28"/>
        </w:rPr>
        <w:t>Методика</w:t>
      </w:r>
      <w:r w:rsidR="00126F29" w:rsidRPr="00C12E2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Базарного</w:t>
      </w:r>
      <w:r w:rsidR="00126F29" w:rsidRPr="00C12E2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Ф. (</w:t>
      </w:r>
      <w:r w:rsidR="00126F29" w:rsidRPr="00C12E25">
        <w:rPr>
          <w:rFonts w:ascii="Times New Roman" w:hAnsi="Times New Roman" w:cs="Times New Roman"/>
          <w:sz w:val="28"/>
          <w:szCs w:val="28"/>
        </w:rPr>
        <w:t>Смена</w:t>
      </w:r>
      <w:r w:rsidR="00126F29" w:rsidRPr="00C12E2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динамических</w:t>
      </w:r>
      <w:r w:rsidR="00126F29" w:rsidRPr="00C12E2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поз. </w:t>
      </w:r>
      <w:r w:rsidR="00126F29" w:rsidRPr="00C12E25">
        <w:rPr>
          <w:rFonts w:ascii="Times New Roman" w:hAnsi="Times New Roman" w:cs="Times New Roman"/>
          <w:sz w:val="28"/>
          <w:szCs w:val="28"/>
        </w:rPr>
        <w:t>Зрительно-двигательные</w:t>
      </w:r>
      <w:r w:rsidR="00126F29" w:rsidRPr="00C12E2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траектории. </w:t>
      </w:r>
      <w:r w:rsidR="00126F29" w:rsidRPr="00C12E25">
        <w:rPr>
          <w:rFonts w:ascii="Times New Roman" w:hAnsi="Times New Roman" w:cs="Times New Roman"/>
          <w:sz w:val="28"/>
          <w:szCs w:val="28"/>
        </w:rPr>
        <w:t>Режим</w:t>
      </w:r>
      <w:r w:rsidR="00126F29" w:rsidRPr="00C12E2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«зрительных</w:t>
      </w:r>
      <w:r w:rsidR="00126F29" w:rsidRPr="00C12E2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горизонтов»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126F29" w:rsidRPr="00C12E25">
        <w:rPr>
          <w:rFonts w:ascii="Times New Roman" w:hAnsi="Times New Roman" w:cs="Times New Roman"/>
          <w:sz w:val="28"/>
          <w:szCs w:val="28"/>
        </w:rPr>
        <w:t>.</w:t>
      </w:r>
    </w:p>
    <w:p w:rsidR="00126F29" w:rsidRPr="00C12E25" w:rsidRDefault="004F0CAB" w:rsidP="004F0CAB">
      <w:pPr>
        <w:pStyle w:val="a5"/>
        <w:tabs>
          <w:tab w:val="left" w:pos="0"/>
          <w:tab w:val="left" w:pos="1598"/>
        </w:tabs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6F29" w:rsidRPr="00C12E25">
        <w:rPr>
          <w:rFonts w:ascii="Times New Roman" w:hAnsi="Times New Roman" w:cs="Times New Roman"/>
          <w:sz w:val="28"/>
          <w:szCs w:val="28"/>
        </w:rPr>
        <w:t>Методика</w:t>
      </w:r>
      <w:r w:rsidR="00126F29" w:rsidRPr="00C12E2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Стрельниковой</w:t>
      </w:r>
      <w:r w:rsidR="00126F29" w:rsidRPr="00C12E2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А.Н.</w:t>
      </w:r>
      <w:r w:rsidR="00126F29" w:rsidRPr="00C12E2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(дыхательные</w:t>
      </w:r>
      <w:r w:rsidR="00126F29" w:rsidRPr="00C12E2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упражнения).</w:t>
      </w:r>
    </w:p>
    <w:p w:rsidR="00126F29" w:rsidRPr="00C12E25" w:rsidRDefault="004F0CAB" w:rsidP="004F0CAB">
      <w:pPr>
        <w:pStyle w:val="a5"/>
        <w:tabs>
          <w:tab w:val="left" w:pos="0"/>
          <w:tab w:val="left" w:pos="1664"/>
        </w:tabs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6F29" w:rsidRPr="00C12E25">
        <w:rPr>
          <w:rFonts w:ascii="Times New Roman" w:hAnsi="Times New Roman" w:cs="Times New Roman"/>
          <w:sz w:val="28"/>
          <w:szCs w:val="28"/>
        </w:rPr>
        <w:t>Су-джок.</w:t>
      </w:r>
      <w:r w:rsidR="00126F29" w:rsidRPr="00C12E2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Использование</w:t>
      </w:r>
      <w:r w:rsidR="00126F29" w:rsidRPr="00C12E2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на</w:t>
      </w:r>
      <w:r w:rsidR="00126F29" w:rsidRPr="00C12E2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уроках</w:t>
      </w:r>
      <w:r w:rsidR="00126F29" w:rsidRPr="00C12E2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массажера</w:t>
      </w:r>
      <w:r w:rsidR="00126F29" w:rsidRPr="00C12E2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для</w:t>
      </w:r>
      <w:r w:rsidR="00126F29" w:rsidRPr="00C12E25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кистей</w:t>
      </w:r>
      <w:r w:rsidR="00126F29" w:rsidRPr="00C12E25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рук обеспечивает увеличение энергии, состояние умиротворения и</w:t>
      </w:r>
      <w:r w:rsidR="00126F29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ощущение тепла внутри тела и вокруг него, ощущение потока</w:t>
      </w:r>
      <w:r w:rsidR="00126F29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энергии</w:t>
      </w:r>
      <w:r w:rsidR="00126F29" w:rsidRPr="00C12E2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внутри</w:t>
      </w:r>
      <w:r w:rsidR="00126F29" w:rsidRPr="00C12E2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тела,</w:t>
      </w:r>
      <w:r w:rsidR="00126F29" w:rsidRPr="00C12E2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усиление</w:t>
      </w:r>
      <w:r w:rsidR="00126F29" w:rsidRPr="00C12E2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ощущений,</w:t>
      </w:r>
      <w:r w:rsidR="00126F29" w:rsidRPr="00C12E2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уменьшение</w:t>
      </w:r>
      <w:r w:rsidR="00126F29" w:rsidRPr="00C12E2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стресса</w:t>
      </w:r>
      <w:r w:rsidR="00126F29" w:rsidRPr="00C12E2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и</w:t>
      </w:r>
      <w:r w:rsidR="00126F29" w:rsidRPr="00C12E2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эмоциональных</w:t>
      </w:r>
      <w:r w:rsidR="00126F29" w:rsidRPr="00C12E2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проблем,</w:t>
      </w:r>
      <w:r w:rsidR="00126F29" w:rsidRPr="00C12E2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увеличение</w:t>
      </w:r>
      <w:r w:rsidR="00126F29" w:rsidRPr="00C12E2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ясности</w:t>
      </w:r>
      <w:r w:rsidR="00126F29" w:rsidRPr="00C12E2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мысли.</w:t>
      </w:r>
    </w:p>
    <w:p w:rsidR="00126F29" w:rsidRPr="00C12E25" w:rsidRDefault="004F0CAB" w:rsidP="004F0CAB">
      <w:pPr>
        <w:pStyle w:val="a3"/>
        <w:tabs>
          <w:tab w:val="left" w:pos="0"/>
        </w:tabs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6F29" w:rsidRPr="00C12E25">
        <w:rPr>
          <w:rFonts w:ascii="Times New Roman" w:hAnsi="Times New Roman" w:cs="Times New Roman"/>
          <w:sz w:val="28"/>
          <w:szCs w:val="28"/>
        </w:rPr>
        <w:t>Идеи здоровьесберегающего образования позволяют использовать</w:t>
      </w:r>
      <w:r w:rsidR="00126F29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нестандартные</w:t>
      </w:r>
      <w:r w:rsidR="00126F29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формы</w:t>
      </w:r>
      <w:r w:rsidR="00126F29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="00126F29" w:rsidRPr="00C12E25">
        <w:rPr>
          <w:rFonts w:ascii="Times New Roman" w:hAnsi="Times New Roman" w:cs="Times New Roman"/>
          <w:sz w:val="28"/>
          <w:szCs w:val="28"/>
        </w:rPr>
        <w:t>:</w:t>
      </w:r>
      <w:r w:rsidR="00126F29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126F29" w:rsidRPr="00C12E25">
        <w:rPr>
          <w:rFonts w:ascii="Times New Roman" w:hAnsi="Times New Roman" w:cs="Times New Roman"/>
          <w:sz w:val="28"/>
          <w:szCs w:val="28"/>
        </w:rPr>
        <w:t>-игры,</w:t>
      </w:r>
      <w:r w:rsidR="00126F29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126F29" w:rsidRPr="00C12E25">
        <w:rPr>
          <w:rFonts w:ascii="Times New Roman" w:hAnsi="Times New Roman" w:cs="Times New Roman"/>
          <w:sz w:val="28"/>
          <w:szCs w:val="28"/>
        </w:rPr>
        <w:t>-дискуссии,</w:t>
      </w:r>
      <w:r w:rsidR="00126F29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37C96">
        <w:rPr>
          <w:rFonts w:ascii="Times New Roman" w:hAnsi="Times New Roman" w:cs="Times New Roman"/>
          <w:sz w:val="28"/>
          <w:szCs w:val="28"/>
        </w:rPr>
        <w:t>театрали</w:t>
      </w:r>
      <w:r w:rsidR="00126F29" w:rsidRPr="00C12E25">
        <w:rPr>
          <w:rFonts w:ascii="Times New Roman" w:hAnsi="Times New Roman" w:cs="Times New Roman"/>
          <w:sz w:val="28"/>
          <w:szCs w:val="28"/>
        </w:rPr>
        <w:t xml:space="preserve">зованные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126F29" w:rsidRPr="00C12E2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126F29" w:rsidRPr="00C12E25">
        <w:rPr>
          <w:rFonts w:ascii="Times New Roman" w:hAnsi="Times New Roman" w:cs="Times New Roman"/>
          <w:sz w:val="28"/>
          <w:szCs w:val="28"/>
        </w:rPr>
        <w:t xml:space="preserve"> с групповыми формами работы, </w:t>
      </w:r>
      <w:r w:rsidR="008158DF">
        <w:rPr>
          <w:rFonts w:ascii="Times New Roman" w:hAnsi="Times New Roman" w:cs="Times New Roman"/>
          <w:sz w:val="28"/>
          <w:szCs w:val="28"/>
        </w:rPr>
        <w:t>занятия</w:t>
      </w:r>
      <w:r w:rsidR="00126F29" w:rsidRPr="00C12E25">
        <w:rPr>
          <w:rFonts w:ascii="Times New Roman" w:hAnsi="Times New Roman" w:cs="Times New Roman"/>
          <w:sz w:val="28"/>
          <w:szCs w:val="28"/>
        </w:rPr>
        <w:t>-конкурсы,</w:t>
      </w:r>
      <w:r w:rsidR="00126F29" w:rsidRPr="00C12E2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158DF">
        <w:rPr>
          <w:rFonts w:ascii="Times New Roman" w:hAnsi="Times New Roman" w:cs="Times New Roman"/>
          <w:sz w:val="28"/>
          <w:szCs w:val="28"/>
        </w:rPr>
        <w:t>занятия</w:t>
      </w:r>
      <w:r w:rsidR="00126F29" w:rsidRPr="00C12E25">
        <w:rPr>
          <w:rFonts w:ascii="Times New Roman" w:hAnsi="Times New Roman" w:cs="Times New Roman"/>
          <w:sz w:val="28"/>
          <w:szCs w:val="28"/>
        </w:rPr>
        <w:t>-обобщения</w:t>
      </w:r>
      <w:r w:rsidR="00126F29" w:rsidRPr="00C12E2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и</w:t>
      </w:r>
      <w:r w:rsidR="00126F29" w:rsidRPr="00C12E2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126F29" w:rsidRPr="00C12E25">
        <w:rPr>
          <w:rFonts w:ascii="Times New Roman" w:hAnsi="Times New Roman" w:cs="Times New Roman"/>
          <w:sz w:val="28"/>
          <w:szCs w:val="28"/>
        </w:rPr>
        <w:t>др.</w:t>
      </w:r>
    </w:p>
    <w:p w:rsidR="00806F74" w:rsidRDefault="00806F74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331623" w:rsidRDefault="00331623" w:rsidP="00331623">
      <w:pPr>
        <w:pStyle w:val="2"/>
        <w:keepNext w:val="0"/>
        <w:keepLines w:val="0"/>
        <w:widowControl w:val="0"/>
        <w:tabs>
          <w:tab w:val="left" w:pos="0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_250060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Раздел</w:t>
      </w:r>
      <w:r w:rsidR="00983005">
        <w:rPr>
          <w:rFonts w:ascii="Times New Roman" w:hAnsi="Times New Roman" w:cs="Times New Roman"/>
          <w:color w:val="auto"/>
          <w:sz w:val="28"/>
          <w:szCs w:val="28"/>
        </w:rPr>
        <w:t xml:space="preserve"> 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331623">
        <w:rPr>
          <w:rFonts w:ascii="Times New Roman" w:hAnsi="Times New Roman" w:cs="Times New Roman"/>
          <w:color w:val="auto"/>
          <w:sz w:val="28"/>
          <w:szCs w:val="28"/>
        </w:rPr>
        <w:t>Причины</w:t>
      </w:r>
      <w:r w:rsidRPr="00331623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color w:val="auto"/>
          <w:sz w:val="28"/>
          <w:szCs w:val="28"/>
        </w:rPr>
        <w:t>нарушения</w:t>
      </w:r>
      <w:r w:rsidRPr="00331623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bookmarkEnd w:id="2"/>
      <w:r w:rsidRPr="00331623">
        <w:rPr>
          <w:rFonts w:ascii="Times New Roman" w:hAnsi="Times New Roman" w:cs="Times New Roman"/>
          <w:color w:val="auto"/>
          <w:sz w:val="28"/>
          <w:szCs w:val="28"/>
        </w:rPr>
        <w:t>зрения</w:t>
      </w:r>
    </w:p>
    <w:p w:rsidR="00331623" w:rsidRPr="00331623" w:rsidRDefault="00331623" w:rsidP="00331623">
      <w:pPr>
        <w:spacing w:after="0"/>
      </w:pPr>
    </w:p>
    <w:p w:rsidR="00331623" w:rsidRPr="00331623" w:rsidRDefault="00331623" w:rsidP="00331623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31623">
        <w:rPr>
          <w:rFonts w:ascii="Times New Roman" w:hAnsi="Times New Roman" w:cs="Times New Roman"/>
          <w:sz w:val="28"/>
          <w:szCs w:val="28"/>
        </w:rPr>
        <w:t>Большую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часть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активной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жизнедеятельности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человека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занимает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профессиональная деятельность. Он</w:t>
      </w:r>
      <w:r>
        <w:rPr>
          <w:rFonts w:ascii="Times New Roman" w:hAnsi="Times New Roman" w:cs="Times New Roman"/>
          <w:sz w:val="28"/>
          <w:szCs w:val="28"/>
        </w:rPr>
        <w:t>а реализуется в условиях опреде</w:t>
      </w:r>
      <w:r w:rsidRPr="00331623">
        <w:rPr>
          <w:rFonts w:ascii="Times New Roman" w:hAnsi="Times New Roman" w:cs="Times New Roman"/>
          <w:sz w:val="28"/>
          <w:szCs w:val="28"/>
        </w:rPr>
        <w:t>ленной производственной среды, которая при несоблюдении принятых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нормативных требований может неб</w:t>
      </w:r>
      <w:r>
        <w:rPr>
          <w:rFonts w:ascii="Times New Roman" w:hAnsi="Times New Roman" w:cs="Times New Roman"/>
          <w:sz w:val="28"/>
          <w:szCs w:val="28"/>
        </w:rPr>
        <w:t>лагоприятно влиять на работоспо</w:t>
      </w:r>
      <w:r w:rsidRPr="0033162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обность и здоровье работника</w:t>
      </w:r>
      <w:r w:rsidRPr="0033162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Ритм и условия жизни современно</w:t>
      </w:r>
      <w:r w:rsidRPr="00331623">
        <w:rPr>
          <w:rFonts w:ascii="Times New Roman" w:hAnsi="Times New Roman" w:cs="Times New Roman"/>
          <w:sz w:val="28"/>
          <w:szCs w:val="28"/>
        </w:rPr>
        <w:t>го человека, плохие экологические усл</w:t>
      </w:r>
      <w:r>
        <w:rPr>
          <w:rFonts w:ascii="Times New Roman" w:hAnsi="Times New Roman" w:cs="Times New Roman"/>
          <w:sz w:val="28"/>
          <w:szCs w:val="28"/>
        </w:rPr>
        <w:t>овия, длительная работа за экра</w:t>
      </w:r>
      <w:r w:rsidRPr="00331623">
        <w:rPr>
          <w:rFonts w:ascii="Times New Roman" w:hAnsi="Times New Roman" w:cs="Times New Roman"/>
          <w:sz w:val="28"/>
          <w:szCs w:val="28"/>
        </w:rPr>
        <w:t>ном компьютера, гиподинамия, стре</w:t>
      </w:r>
      <w:r>
        <w:rPr>
          <w:rFonts w:ascii="Times New Roman" w:hAnsi="Times New Roman" w:cs="Times New Roman"/>
          <w:sz w:val="28"/>
          <w:szCs w:val="28"/>
        </w:rPr>
        <w:t>ссы и переутомления часто приво</w:t>
      </w:r>
      <w:r w:rsidRPr="00331623">
        <w:rPr>
          <w:rFonts w:ascii="Times New Roman" w:hAnsi="Times New Roman" w:cs="Times New Roman"/>
          <w:sz w:val="28"/>
          <w:szCs w:val="28"/>
        </w:rPr>
        <w:t>дят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к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перенапряжению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всего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организма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и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серьезно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отражаются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на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состоянии зрения. Гимнастика для гла</w:t>
      </w:r>
      <w:r>
        <w:rPr>
          <w:rFonts w:ascii="Times New Roman" w:hAnsi="Times New Roman" w:cs="Times New Roman"/>
          <w:sz w:val="28"/>
          <w:szCs w:val="28"/>
        </w:rPr>
        <w:t>з помогает снять усталость, рас</w:t>
      </w:r>
      <w:r w:rsidRPr="00331623">
        <w:rPr>
          <w:rFonts w:ascii="Times New Roman" w:hAnsi="Times New Roman" w:cs="Times New Roman"/>
          <w:sz w:val="28"/>
          <w:szCs w:val="28"/>
        </w:rPr>
        <w:t>слабить</w:t>
      </w:r>
      <w:r w:rsidRPr="003316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внутриглазную</w:t>
      </w:r>
      <w:r w:rsidRPr="003316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мышцу</w:t>
      </w:r>
      <w:r w:rsidRPr="003316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и улучшить зрение.</w:t>
      </w:r>
    </w:p>
    <w:p w:rsidR="00331623" w:rsidRPr="00331623" w:rsidRDefault="00331623" w:rsidP="00331623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31623">
        <w:rPr>
          <w:rFonts w:ascii="Times New Roman" w:hAnsi="Times New Roman" w:cs="Times New Roman"/>
          <w:sz w:val="28"/>
          <w:szCs w:val="28"/>
        </w:rPr>
        <w:t>Согласно статистическим данным, в нашей стране каждый второй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житель имеет проблемы со зрением</w:t>
      </w:r>
      <w:r>
        <w:rPr>
          <w:rFonts w:ascii="Times New Roman" w:hAnsi="Times New Roman" w:cs="Times New Roman"/>
          <w:sz w:val="28"/>
          <w:szCs w:val="28"/>
        </w:rPr>
        <w:t>. Уровень офтальмологических за</w:t>
      </w:r>
      <w:r w:rsidRPr="00331623">
        <w:rPr>
          <w:rFonts w:ascii="Times New Roman" w:hAnsi="Times New Roman" w:cs="Times New Roman"/>
          <w:sz w:val="28"/>
          <w:szCs w:val="28"/>
        </w:rPr>
        <w:t>болеваний постоянно растет, увеличивается число детей, страдающих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патологиями органа зрения. Причины, вызывающие данные проблемы,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представлены</w:t>
      </w:r>
      <w:r w:rsidRPr="003316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ниже.</w:t>
      </w:r>
    </w:p>
    <w:p w:rsidR="00331623" w:rsidRPr="0074765F" w:rsidRDefault="00331623" w:rsidP="00331623">
      <w:pPr>
        <w:pStyle w:val="a5"/>
        <w:numPr>
          <w:ilvl w:val="0"/>
          <w:numId w:val="17"/>
        </w:numPr>
        <w:tabs>
          <w:tab w:val="left" w:pos="0"/>
          <w:tab w:val="left" w:pos="815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1623">
        <w:rPr>
          <w:rFonts w:ascii="Times New Roman" w:hAnsi="Times New Roman" w:cs="Times New Roman"/>
          <w:b/>
          <w:i/>
          <w:sz w:val="28"/>
          <w:szCs w:val="28"/>
        </w:rPr>
        <w:t>Усталость</w:t>
      </w:r>
      <w:r w:rsidRPr="00331623">
        <w:rPr>
          <w:rFonts w:ascii="Times New Roman" w:hAnsi="Times New Roman" w:cs="Times New Roman"/>
          <w:sz w:val="28"/>
          <w:szCs w:val="28"/>
        </w:rPr>
        <w:t>. Помимо гипермет</w:t>
      </w:r>
      <w:r w:rsidR="0074765F">
        <w:rPr>
          <w:rFonts w:ascii="Times New Roman" w:hAnsi="Times New Roman" w:cs="Times New Roman"/>
          <w:sz w:val="28"/>
          <w:szCs w:val="28"/>
        </w:rPr>
        <w:t>ропии, миопии, астигматизма, ко</w:t>
      </w:r>
      <w:r w:rsidRPr="00331623">
        <w:rPr>
          <w:rFonts w:ascii="Times New Roman" w:hAnsi="Times New Roman" w:cs="Times New Roman"/>
          <w:sz w:val="28"/>
          <w:szCs w:val="28"/>
        </w:rPr>
        <w:t>соглазия и возрастных изменений с</w:t>
      </w:r>
      <w:r w:rsidR="0074765F">
        <w:rPr>
          <w:rFonts w:ascii="Times New Roman" w:hAnsi="Times New Roman" w:cs="Times New Roman"/>
          <w:sz w:val="28"/>
          <w:szCs w:val="28"/>
        </w:rPr>
        <w:t>остояния глаз, самым распростра</w:t>
      </w:r>
      <w:r w:rsidRPr="00331623">
        <w:rPr>
          <w:rFonts w:ascii="Times New Roman" w:hAnsi="Times New Roman" w:cs="Times New Roman"/>
          <w:sz w:val="28"/>
          <w:szCs w:val="28"/>
        </w:rPr>
        <w:t>ненным и актуальным для больши</w:t>
      </w:r>
      <w:r w:rsidR="0074765F">
        <w:rPr>
          <w:rFonts w:ascii="Times New Roman" w:hAnsi="Times New Roman" w:cs="Times New Roman"/>
          <w:sz w:val="28"/>
          <w:szCs w:val="28"/>
        </w:rPr>
        <w:t>нства людей является «компьютер</w:t>
      </w:r>
      <w:r w:rsidRPr="00331623">
        <w:rPr>
          <w:rFonts w:ascii="Times New Roman" w:hAnsi="Times New Roman" w:cs="Times New Roman"/>
          <w:sz w:val="28"/>
          <w:szCs w:val="28"/>
        </w:rPr>
        <w:t>ный</w:t>
      </w:r>
      <w:r w:rsidRPr="003316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зрительный</w:t>
      </w:r>
      <w:r w:rsidRPr="003316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синдром».</w:t>
      </w:r>
      <w:r w:rsidRPr="0033162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Он</w:t>
      </w:r>
      <w:r w:rsidRPr="003316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возникает</w:t>
      </w:r>
      <w:r w:rsidRPr="003316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из-за</w:t>
      </w:r>
      <w:r w:rsidRPr="003316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постоянного</w:t>
      </w:r>
      <w:r w:rsidRPr="003316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напряжения</w:t>
      </w:r>
      <w:r w:rsidRPr="00331623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глазной мышцы. Поэтому упражнения на расслабление и тренировку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этих мышечных волокон позволяют</w:t>
      </w:r>
      <w:r w:rsidR="0074765F">
        <w:rPr>
          <w:rFonts w:ascii="Times New Roman" w:hAnsi="Times New Roman" w:cs="Times New Roman"/>
          <w:sz w:val="28"/>
          <w:szCs w:val="28"/>
        </w:rPr>
        <w:t xml:space="preserve"> улучшить состояние и нормализо</w:t>
      </w:r>
      <w:r w:rsidRPr="00331623">
        <w:rPr>
          <w:rFonts w:ascii="Times New Roman" w:hAnsi="Times New Roman" w:cs="Times New Roman"/>
          <w:sz w:val="28"/>
          <w:szCs w:val="28"/>
        </w:rPr>
        <w:t>вать</w:t>
      </w:r>
      <w:r w:rsidRPr="003316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зрение.</w:t>
      </w:r>
    </w:p>
    <w:p w:rsidR="00331623" w:rsidRPr="00331623" w:rsidRDefault="00331623" w:rsidP="00331623">
      <w:pPr>
        <w:pStyle w:val="a5"/>
        <w:numPr>
          <w:ilvl w:val="0"/>
          <w:numId w:val="17"/>
        </w:numPr>
        <w:tabs>
          <w:tab w:val="left" w:pos="0"/>
          <w:tab w:val="left" w:pos="84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1623">
        <w:rPr>
          <w:rFonts w:ascii="Times New Roman" w:hAnsi="Times New Roman" w:cs="Times New Roman"/>
          <w:b/>
          <w:i/>
          <w:sz w:val="28"/>
          <w:szCs w:val="28"/>
        </w:rPr>
        <w:t xml:space="preserve">Проблемы, связанные со спиной. </w:t>
      </w:r>
      <w:r w:rsidRPr="00331623">
        <w:rPr>
          <w:rFonts w:ascii="Times New Roman" w:hAnsi="Times New Roman" w:cs="Times New Roman"/>
          <w:sz w:val="28"/>
          <w:szCs w:val="28"/>
        </w:rPr>
        <w:t>Непосредственно с органом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зрения связаны патологии позвоночника. Повреждения позвонков и их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смещение, компрессия и ущемлен</w:t>
      </w:r>
      <w:r w:rsidR="0074765F">
        <w:rPr>
          <w:rFonts w:ascii="Times New Roman" w:hAnsi="Times New Roman" w:cs="Times New Roman"/>
          <w:sz w:val="28"/>
          <w:szCs w:val="28"/>
        </w:rPr>
        <w:t>ие спинно-мозговых корешков шей</w:t>
      </w:r>
      <w:r w:rsidRPr="00331623">
        <w:rPr>
          <w:rFonts w:ascii="Times New Roman" w:hAnsi="Times New Roman" w:cs="Times New Roman"/>
          <w:sz w:val="28"/>
          <w:szCs w:val="28"/>
        </w:rPr>
        <w:t>ного отдела позвоночника, которые</w:t>
      </w:r>
      <w:r w:rsidR="0074765F">
        <w:rPr>
          <w:rFonts w:ascii="Times New Roman" w:hAnsi="Times New Roman" w:cs="Times New Roman"/>
          <w:sz w:val="28"/>
          <w:szCs w:val="28"/>
        </w:rPr>
        <w:t xml:space="preserve"> иннервируют зрительный анализа</w:t>
      </w:r>
      <w:r w:rsidRPr="00331623">
        <w:rPr>
          <w:rFonts w:ascii="Times New Roman" w:hAnsi="Times New Roman" w:cs="Times New Roman"/>
          <w:sz w:val="28"/>
          <w:szCs w:val="28"/>
        </w:rPr>
        <w:t>тор, сразу же отражаются на здоровье глаз и влияют на остроту зрения.</w:t>
      </w:r>
      <w:r w:rsidRPr="00331623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Поэтому многие методики лечения обязательно содержат упражнения,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способствующие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улучшению</w:t>
      </w:r>
      <w:r w:rsidRPr="0033162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подвижности</w:t>
      </w:r>
      <w:r w:rsidRPr="0033162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позвонков,</w:t>
      </w:r>
      <w:r w:rsidRPr="0033162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расслаблению</w:t>
      </w:r>
      <w:r w:rsidRPr="00331623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и укреплению мышц, поддерживающих позвоночный столб. Смещение</w:t>
      </w:r>
      <w:r w:rsidRPr="00331623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позвонков вызывает не только силь</w:t>
      </w:r>
      <w:r w:rsidR="0074765F">
        <w:rPr>
          <w:rFonts w:ascii="Times New Roman" w:hAnsi="Times New Roman" w:cs="Times New Roman"/>
          <w:sz w:val="28"/>
          <w:szCs w:val="28"/>
        </w:rPr>
        <w:t>ную боль, но и может способство</w:t>
      </w:r>
      <w:r w:rsidRPr="00331623">
        <w:rPr>
          <w:rFonts w:ascii="Times New Roman" w:hAnsi="Times New Roman" w:cs="Times New Roman"/>
          <w:sz w:val="28"/>
          <w:szCs w:val="28"/>
        </w:rPr>
        <w:t>вать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ухудшению зрения.</w:t>
      </w:r>
    </w:p>
    <w:p w:rsidR="00331623" w:rsidRPr="00331623" w:rsidRDefault="00331623" w:rsidP="00331623">
      <w:pPr>
        <w:pStyle w:val="a5"/>
        <w:numPr>
          <w:ilvl w:val="0"/>
          <w:numId w:val="17"/>
        </w:numPr>
        <w:tabs>
          <w:tab w:val="left" w:pos="0"/>
          <w:tab w:val="left" w:pos="8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1623">
        <w:rPr>
          <w:rFonts w:ascii="Times New Roman" w:hAnsi="Times New Roman" w:cs="Times New Roman"/>
          <w:b/>
          <w:i/>
          <w:sz w:val="28"/>
          <w:szCs w:val="28"/>
        </w:rPr>
        <w:t>Заболевания</w:t>
      </w:r>
      <w:r w:rsidRPr="0033162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31623">
        <w:rPr>
          <w:rFonts w:ascii="Times New Roman" w:hAnsi="Times New Roman" w:cs="Times New Roman"/>
          <w:sz w:val="28"/>
          <w:szCs w:val="28"/>
        </w:rPr>
        <w:t>Различные воспалительные и инфекционн</w:t>
      </w:r>
      <w:r w:rsidR="0074765F">
        <w:rPr>
          <w:rFonts w:ascii="Times New Roman" w:hAnsi="Times New Roman" w:cs="Times New Roman"/>
          <w:sz w:val="28"/>
          <w:szCs w:val="28"/>
        </w:rPr>
        <w:t>ые забо</w:t>
      </w:r>
      <w:r w:rsidRPr="00331623">
        <w:rPr>
          <w:rFonts w:ascii="Times New Roman" w:hAnsi="Times New Roman" w:cs="Times New Roman"/>
          <w:sz w:val="28"/>
          <w:szCs w:val="28"/>
        </w:rPr>
        <w:t>левания организма тоже могут стать причиной расстройства и потери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зрения.</w:t>
      </w:r>
      <w:r w:rsidRPr="0033162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Бактерии</w:t>
      </w:r>
      <w:r w:rsidRPr="00331623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и</w:t>
      </w:r>
      <w:r w:rsidRPr="00331623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вирусные</w:t>
      </w:r>
      <w:r w:rsidRPr="0033162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агенты</w:t>
      </w:r>
      <w:r w:rsidRPr="00331623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способны</w:t>
      </w:r>
      <w:r w:rsidRPr="00331623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внедряться</w:t>
      </w:r>
      <w:r w:rsidRPr="00331623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в</w:t>
      </w:r>
      <w:r w:rsidRPr="00331623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клетки</w:t>
      </w:r>
      <w:r w:rsidRPr="00331623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и поражать как непосредственно сам орган зрения, так и центральную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нервную систему организма, затрагивая зрительные центры. Серьезные</w:t>
      </w:r>
      <w:r w:rsidRPr="00331623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нарушения</w:t>
      </w:r>
      <w:r w:rsidRPr="003316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могут</w:t>
      </w:r>
      <w:r w:rsidRPr="003316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вызвать сосудистые</w:t>
      </w:r>
      <w:r w:rsidRPr="003316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заболевания.</w:t>
      </w:r>
    </w:p>
    <w:p w:rsidR="00331623" w:rsidRPr="00331623" w:rsidRDefault="00331623" w:rsidP="00331623">
      <w:pPr>
        <w:pStyle w:val="a5"/>
        <w:numPr>
          <w:ilvl w:val="0"/>
          <w:numId w:val="17"/>
        </w:numPr>
        <w:tabs>
          <w:tab w:val="left" w:pos="0"/>
          <w:tab w:val="left" w:pos="82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1623">
        <w:rPr>
          <w:rFonts w:ascii="Times New Roman" w:hAnsi="Times New Roman" w:cs="Times New Roman"/>
          <w:b/>
          <w:i/>
          <w:sz w:val="28"/>
          <w:szCs w:val="28"/>
        </w:rPr>
        <w:t>Интоксикации</w:t>
      </w:r>
      <w:r w:rsidRPr="0033162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31623">
        <w:rPr>
          <w:rFonts w:ascii="Times New Roman" w:hAnsi="Times New Roman" w:cs="Times New Roman"/>
          <w:sz w:val="28"/>
          <w:szCs w:val="28"/>
        </w:rPr>
        <w:t>На зрении негативно отражается интоксикация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организма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алкоголем,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наркотическими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веществами,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токсинами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при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отравлениях</w:t>
      </w:r>
      <w:r w:rsidRPr="003316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и</w:t>
      </w:r>
      <w:r w:rsidRPr="003316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зашлакованности.</w:t>
      </w:r>
    </w:p>
    <w:p w:rsidR="00331623" w:rsidRPr="00331623" w:rsidRDefault="00331623" w:rsidP="00331623">
      <w:pPr>
        <w:pStyle w:val="a5"/>
        <w:numPr>
          <w:ilvl w:val="0"/>
          <w:numId w:val="17"/>
        </w:numPr>
        <w:tabs>
          <w:tab w:val="left" w:pos="0"/>
          <w:tab w:val="left" w:pos="825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1623">
        <w:rPr>
          <w:rFonts w:ascii="Times New Roman" w:hAnsi="Times New Roman" w:cs="Times New Roman"/>
          <w:b/>
          <w:i/>
          <w:sz w:val="28"/>
          <w:szCs w:val="28"/>
        </w:rPr>
        <w:t>Образ жизни</w:t>
      </w:r>
      <w:r w:rsidRPr="0033162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31623">
        <w:rPr>
          <w:rFonts w:ascii="Times New Roman" w:hAnsi="Times New Roman" w:cs="Times New Roman"/>
          <w:sz w:val="28"/>
          <w:szCs w:val="28"/>
        </w:rPr>
        <w:t>Неправильное питание и авит</w:t>
      </w:r>
      <w:r w:rsidR="0074765F">
        <w:rPr>
          <w:rFonts w:ascii="Times New Roman" w:hAnsi="Times New Roman" w:cs="Times New Roman"/>
          <w:sz w:val="28"/>
          <w:szCs w:val="28"/>
        </w:rPr>
        <w:t>аминозы часто ста</w:t>
      </w:r>
      <w:r w:rsidRPr="00331623">
        <w:rPr>
          <w:rFonts w:ascii="Times New Roman" w:hAnsi="Times New Roman" w:cs="Times New Roman"/>
          <w:sz w:val="28"/>
          <w:szCs w:val="28"/>
        </w:rPr>
        <w:t>новятся причиной ослабления зрения у детей, поэтому важно следить,</w:t>
      </w:r>
      <w:r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 xml:space="preserve">чтобы их </w:t>
      </w:r>
      <w:r w:rsidRPr="00331623">
        <w:rPr>
          <w:rFonts w:ascii="Times New Roman" w:hAnsi="Times New Roman" w:cs="Times New Roman"/>
          <w:sz w:val="28"/>
          <w:szCs w:val="28"/>
        </w:rPr>
        <w:lastRenderedPageBreak/>
        <w:t>рацион был полноценным и сбалансированным. Образ жизни,</w:t>
      </w:r>
      <w:r w:rsidRPr="00331623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режим чтения и работы также отражаются на состоянии глаз и качестве</w:t>
      </w:r>
      <w:r w:rsidRPr="00331623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331623">
        <w:rPr>
          <w:rFonts w:ascii="Times New Roman" w:hAnsi="Times New Roman" w:cs="Times New Roman"/>
          <w:sz w:val="28"/>
          <w:szCs w:val="28"/>
        </w:rPr>
        <w:t>зрения.</w:t>
      </w:r>
    </w:p>
    <w:p w:rsidR="00331623" w:rsidRPr="00331623" w:rsidRDefault="0074765F" w:rsidP="00331623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1623" w:rsidRPr="00331623">
        <w:rPr>
          <w:rFonts w:ascii="Times New Roman" w:hAnsi="Times New Roman" w:cs="Times New Roman"/>
          <w:sz w:val="28"/>
          <w:szCs w:val="28"/>
        </w:rPr>
        <w:t>Студенческая среда не являетс</w:t>
      </w:r>
      <w:r>
        <w:rPr>
          <w:rFonts w:ascii="Times New Roman" w:hAnsi="Times New Roman" w:cs="Times New Roman"/>
          <w:sz w:val="28"/>
          <w:szCs w:val="28"/>
        </w:rPr>
        <w:t>я исключением в проблемах, свя</w:t>
      </w:r>
      <w:r w:rsidR="00331623" w:rsidRPr="00331623">
        <w:rPr>
          <w:rFonts w:ascii="Times New Roman" w:hAnsi="Times New Roman" w:cs="Times New Roman"/>
          <w:sz w:val="28"/>
          <w:szCs w:val="28"/>
        </w:rPr>
        <w:t>занных со зрением. Работая с большо</w:t>
      </w:r>
      <w:r>
        <w:rPr>
          <w:rFonts w:ascii="Times New Roman" w:hAnsi="Times New Roman" w:cs="Times New Roman"/>
          <w:sz w:val="28"/>
          <w:szCs w:val="28"/>
        </w:rPr>
        <w:t>й аудиторией студентов, препода</w:t>
      </w:r>
      <w:r w:rsidR="00331623" w:rsidRPr="00331623">
        <w:rPr>
          <w:rFonts w:ascii="Times New Roman" w:hAnsi="Times New Roman" w:cs="Times New Roman"/>
          <w:sz w:val="28"/>
          <w:szCs w:val="28"/>
        </w:rPr>
        <w:t>ватель просто обязан заботиться об и</w:t>
      </w:r>
      <w:r>
        <w:rPr>
          <w:rFonts w:ascii="Times New Roman" w:hAnsi="Times New Roman" w:cs="Times New Roman"/>
          <w:sz w:val="28"/>
          <w:szCs w:val="28"/>
        </w:rPr>
        <w:t>х здоровье, так как многие пред</w:t>
      </w:r>
      <w:r w:rsidR="00331623" w:rsidRPr="00331623">
        <w:rPr>
          <w:rFonts w:ascii="Times New Roman" w:hAnsi="Times New Roman" w:cs="Times New Roman"/>
          <w:sz w:val="28"/>
          <w:szCs w:val="28"/>
        </w:rPr>
        <w:t>ставители данной категории людей ведет малоподвижный образ жизни</w:t>
      </w:r>
      <w:r w:rsidR="00331623" w:rsidRPr="00331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31623" w:rsidRPr="00331623">
        <w:rPr>
          <w:rFonts w:ascii="Times New Roman" w:hAnsi="Times New Roman" w:cs="Times New Roman"/>
          <w:sz w:val="28"/>
          <w:szCs w:val="28"/>
        </w:rPr>
        <w:t>и</w:t>
      </w:r>
      <w:r w:rsidR="00331623" w:rsidRPr="003316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31623" w:rsidRPr="00331623">
        <w:rPr>
          <w:rFonts w:ascii="Times New Roman" w:hAnsi="Times New Roman" w:cs="Times New Roman"/>
          <w:sz w:val="28"/>
          <w:szCs w:val="28"/>
        </w:rPr>
        <w:t>огромное количество</w:t>
      </w:r>
      <w:r w:rsidR="00331623" w:rsidRPr="003316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31623" w:rsidRPr="00331623">
        <w:rPr>
          <w:rFonts w:ascii="Times New Roman" w:hAnsi="Times New Roman" w:cs="Times New Roman"/>
          <w:sz w:val="28"/>
          <w:szCs w:val="28"/>
        </w:rPr>
        <w:t>времени проводит</w:t>
      </w:r>
      <w:r w:rsidR="00331623" w:rsidRPr="003316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31623" w:rsidRPr="00331623">
        <w:rPr>
          <w:rFonts w:ascii="Times New Roman" w:hAnsi="Times New Roman" w:cs="Times New Roman"/>
          <w:sz w:val="28"/>
          <w:szCs w:val="28"/>
        </w:rPr>
        <w:t>за</w:t>
      </w:r>
      <w:r w:rsidR="00331623" w:rsidRPr="003316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компьютером</w:t>
      </w:r>
      <w:r w:rsidR="00331623" w:rsidRPr="00331623">
        <w:rPr>
          <w:rFonts w:ascii="Times New Roman" w:hAnsi="Times New Roman" w:cs="Times New Roman"/>
          <w:sz w:val="28"/>
          <w:szCs w:val="28"/>
        </w:rPr>
        <w:t>.</w:t>
      </w:r>
    </w:p>
    <w:p w:rsidR="00806F74" w:rsidRDefault="00806F74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_250059"/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A0FD6" w:rsidRPr="005A0FD6" w:rsidRDefault="005A0FD6" w:rsidP="005A0FD6"/>
    <w:p w:rsidR="00F55C44" w:rsidRDefault="00F55C44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806A02" w:rsidRDefault="00185CD1" w:rsidP="00185CD1">
      <w:pPr>
        <w:pStyle w:val="2"/>
        <w:keepNext w:val="0"/>
        <w:keepLines w:val="0"/>
        <w:widowControl w:val="0"/>
        <w:tabs>
          <w:tab w:val="left" w:pos="2037"/>
          <w:tab w:val="left" w:pos="2226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Раздел </w:t>
      </w:r>
      <w:r w:rsidR="00983005">
        <w:rPr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806A02" w:rsidRPr="005A0B73">
        <w:rPr>
          <w:rFonts w:ascii="Times New Roman" w:hAnsi="Times New Roman" w:cs="Times New Roman"/>
          <w:color w:val="auto"/>
          <w:sz w:val="28"/>
          <w:szCs w:val="28"/>
        </w:rPr>
        <w:t>Комплекс</w:t>
      </w:r>
      <w:r w:rsidR="00806A02" w:rsidRPr="005A0B73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="00806A02" w:rsidRPr="005A0B73">
        <w:rPr>
          <w:rFonts w:ascii="Times New Roman" w:hAnsi="Times New Roman" w:cs="Times New Roman"/>
          <w:color w:val="auto"/>
          <w:sz w:val="28"/>
          <w:szCs w:val="28"/>
        </w:rPr>
        <w:t>гимнастики</w:t>
      </w:r>
      <w:r w:rsidR="00806A02" w:rsidRPr="005A0B73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="00806A02" w:rsidRPr="005A0B73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="00806A02" w:rsidRPr="005A0B73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bookmarkEnd w:id="3"/>
      <w:r w:rsidR="00806A02" w:rsidRPr="005A0B73">
        <w:rPr>
          <w:rFonts w:ascii="Times New Roman" w:hAnsi="Times New Roman" w:cs="Times New Roman"/>
          <w:color w:val="auto"/>
          <w:sz w:val="28"/>
          <w:szCs w:val="28"/>
        </w:rPr>
        <w:t>глаз</w:t>
      </w:r>
    </w:p>
    <w:p w:rsidR="00185CD1" w:rsidRPr="00185CD1" w:rsidRDefault="00185CD1" w:rsidP="00185CD1">
      <w:pPr>
        <w:spacing w:after="0"/>
      </w:pPr>
    </w:p>
    <w:p w:rsidR="00185CD1" w:rsidRDefault="00185CD1" w:rsidP="00185CD1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5A0B73">
        <w:rPr>
          <w:rFonts w:ascii="Times New Roman" w:hAnsi="Times New Roman" w:cs="Times New Roman"/>
          <w:sz w:val="28"/>
          <w:szCs w:val="28"/>
        </w:rPr>
        <w:t>М. Рой, У. Бейтс, М. Уин</w:t>
      </w:r>
      <w:r w:rsidR="00806A02">
        <w:rPr>
          <w:rFonts w:ascii="Times New Roman" w:hAnsi="Times New Roman" w:cs="Times New Roman"/>
          <w:sz w:val="28"/>
          <w:szCs w:val="28"/>
        </w:rPr>
        <w:t>долф, В. Жданов, М. Корбетт, Г.</w:t>
      </w:r>
      <w:r w:rsidR="00806A02" w:rsidRPr="005A0B73">
        <w:rPr>
          <w:rFonts w:ascii="Times New Roman" w:hAnsi="Times New Roman" w:cs="Times New Roman"/>
          <w:sz w:val="28"/>
          <w:szCs w:val="28"/>
        </w:rPr>
        <w:t>А. Шичко</w:t>
      </w:r>
      <w:r w:rsidR="00806A02" w:rsidRPr="005A0B73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806A02" w:rsidRPr="005A0B73">
        <w:rPr>
          <w:rFonts w:ascii="Times New Roman" w:hAnsi="Times New Roman" w:cs="Times New Roman"/>
          <w:sz w:val="28"/>
          <w:szCs w:val="28"/>
        </w:rPr>
        <w:t>и другие авторы, среди которых есть опытные офтальмологи и ученые,</w:t>
      </w:r>
      <w:r w:rsidR="00806A02" w:rsidRPr="005A0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5A0B73">
        <w:rPr>
          <w:rFonts w:ascii="Times New Roman" w:hAnsi="Times New Roman" w:cs="Times New Roman"/>
          <w:spacing w:val="-1"/>
          <w:sz w:val="28"/>
          <w:szCs w:val="28"/>
        </w:rPr>
        <w:t>разработали собственные эффективные методики восстановлен</w:t>
      </w:r>
      <w:r w:rsidR="00806A02">
        <w:rPr>
          <w:rFonts w:ascii="Times New Roman" w:hAnsi="Times New Roman" w:cs="Times New Roman"/>
          <w:spacing w:val="-1"/>
          <w:sz w:val="28"/>
          <w:szCs w:val="28"/>
        </w:rPr>
        <w:t>ия и про</w:t>
      </w:r>
      <w:r w:rsidR="00806A02" w:rsidRPr="005A0B73">
        <w:rPr>
          <w:rFonts w:ascii="Times New Roman" w:hAnsi="Times New Roman" w:cs="Times New Roman"/>
          <w:sz w:val="28"/>
          <w:szCs w:val="28"/>
        </w:rPr>
        <w:t>филактики различных нарушений зрения, основанные на специальных</w:t>
      </w:r>
      <w:r w:rsidR="00806A02" w:rsidRPr="005A0B7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5A0B73">
        <w:rPr>
          <w:rFonts w:ascii="Times New Roman" w:hAnsi="Times New Roman" w:cs="Times New Roman"/>
          <w:sz w:val="28"/>
          <w:szCs w:val="28"/>
        </w:rPr>
        <w:t>упражнениях.</w:t>
      </w:r>
    </w:p>
    <w:p w:rsidR="00806A02" w:rsidRDefault="00185CD1" w:rsidP="00185CD1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7E098A">
        <w:rPr>
          <w:rFonts w:ascii="Times New Roman" w:hAnsi="Times New Roman" w:cs="Times New Roman"/>
          <w:sz w:val="28"/>
          <w:szCs w:val="28"/>
        </w:rPr>
        <w:t>Разработанные</w:t>
      </w:r>
      <w:r w:rsidR="00806A02" w:rsidRPr="007E098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методики</w:t>
      </w:r>
      <w:r w:rsidR="00806A02" w:rsidRPr="007E098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по</w:t>
      </w:r>
      <w:r w:rsidR="00806A02" w:rsidRPr="007E098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коррекции</w:t>
      </w:r>
      <w:r w:rsidR="00806A02" w:rsidRPr="007E098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и</w:t>
      </w:r>
      <w:r w:rsidR="00806A02" w:rsidRPr="007E098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восстановлению</w:t>
      </w:r>
      <w:r w:rsidR="00806A02" w:rsidRPr="007E098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зрения</w:t>
      </w:r>
      <w:r w:rsidR="00806A02" w:rsidRPr="007E098A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с помощью специальной глазной гимнастики многим помогли нормализовать функцию глаз и предупредить развитие осложнений. На выполнение ежедневных упражнений уходит по 5—10 минут. Они абсолютно</w:t>
      </w:r>
      <w:r w:rsidR="00806A02" w:rsidRPr="007E098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безвредны</w:t>
      </w:r>
      <w:r w:rsidR="00806A02" w:rsidRPr="007E098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и</w:t>
      </w:r>
      <w:r w:rsidR="00806A02" w:rsidRPr="007E098A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практически</w:t>
      </w:r>
      <w:r w:rsidR="00806A02" w:rsidRPr="007E098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не</w:t>
      </w:r>
      <w:r w:rsidR="00806A02" w:rsidRPr="007E098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имеют</w:t>
      </w:r>
      <w:r w:rsidR="00806A02" w:rsidRPr="007E098A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противопоказаний,</w:t>
      </w:r>
      <w:r w:rsidR="00806A02" w:rsidRPr="007E098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просты и</w:t>
      </w:r>
      <w:r w:rsidR="00806A02" w:rsidRPr="007E098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доступны</w:t>
      </w:r>
      <w:r w:rsidR="00806A02" w:rsidRPr="007E098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каждому</w:t>
      </w:r>
      <w:r w:rsidR="00806A02" w:rsidRPr="007E098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и</w:t>
      </w:r>
      <w:r w:rsidR="00806A02" w:rsidRPr="007E098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благотворно</w:t>
      </w:r>
      <w:r w:rsidR="00806A02" w:rsidRPr="007E098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влияют</w:t>
      </w:r>
      <w:r w:rsidR="00806A02" w:rsidRPr="007E098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на</w:t>
      </w:r>
      <w:r w:rsidR="00806A02" w:rsidRPr="007E098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состояние</w:t>
      </w:r>
      <w:r w:rsidR="00806A02" w:rsidRPr="007E098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и</w:t>
      </w:r>
      <w:r w:rsidR="00806A02" w:rsidRPr="007E098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здоровье</w:t>
      </w:r>
      <w:r w:rsidR="00806A02" w:rsidRPr="007E098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глаз.</w:t>
      </w:r>
    </w:p>
    <w:p w:rsidR="00F55C44" w:rsidRPr="007E098A" w:rsidRDefault="00F55C44" w:rsidP="00185CD1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806A02" w:rsidRPr="00185CD1" w:rsidRDefault="00806A02" w:rsidP="00185CD1">
      <w:pPr>
        <w:pStyle w:val="2"/>
        <w:tabs>
          <w:tab w:val="left" w:pos="2226"/>
        </w:tabs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85CD1">
        <w:rPr>
          <w:rFonts w:ascii="Times New Roman" w:hAnsi="Times New Roman" w:cs="Times New Roman"/>
          <w:color w:val="auto"/>
          <w:sz w:val="28"/>
          <w:szCs w:val="28"/>
        </w:rPr>
        <w:t>Пальминг</w:t>
      </w:r>
    </w:p>
    <w:p w:rsidR="00806A02" w:rsidRPr="007E098A" w:rsidRDefault="00185CD1" w:rsidP="00185CD1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7E098A">
        <w:rPr>
          <w:rFonts w:ascii="Times New Roman" w:hAnsi="Times New Roman" w:cs="Times New Roman"/>
          <w:sz w:val="28"/>
          <w:szCs w:val="28"/>
        </w:rPr>
        <w:t>Восстановить зрение помогает простое и эффективное упражнение,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разработанное американским ученым</w:t>
      </w:r>
      <w:r>
        <w:rPr>
          <w:rFonts w:ascii="Times New Roman" w:hAnsi="Times New Roman" w:cs="Times New Roman"/>
          <w:sz w:val="28"/>
          <w:szCs w:val="28"/>
        </w:rPr>
        <w:t xml:space="preserve"> У. Бейтсом. Он назвал его паль</w:t>
      </w:r>
      <w:r w:rsidR="00806A02" w:rsidRPr="007E098A">
        <w:rPr>
          <w:rFonts w:ascii="Times New Roman" w:hAnsi="Times New Roman" w:cs="Times New Roman"/>
          <w:sz w:val="28"/>
          <w:szCs w:val="28"/>
        </w:rPr>
        <w:t>мингом («palm»</w:t>
      </w:r>
      <w:r w:rsidR="00806A02"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по-английски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означает</w:t>
      </w:r>
      <w:r w:rsidR="00806A02" w:rsidRPr="007E098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«ладонь»).</w:t>
      </w:r>
    </w:p>
    <w:p w:rsidR="00806A02" w:rsidRPr="007E098A" w:rsidRDefault="00185CD1" w:rsidP="00185CD1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7E098A">
        <w:rPr>
          <w:rFonts w:ascii="Times New Roman" w:hAnsi="Times New Roman" w:cs="Times New Roman"/>
          <w:sz w:val="28"/>
          <w:szCs w:val="28"/>
        </w:rPr>
        <w:t>Выполняется</w:t>
      </w:r>
      <w:r w:rsidR="00806A02" w:rsidRPr="007E098A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данное</w:t>
      </w:r>
      <w:r w:rsidR="00806A02" w:rsidRPr="007E098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упражнение</w:t>
      </w:r>
      <w:r w:rsidR="00806A02" w:rsidRPr="007E098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ладонями</w:t>
      </w:r>
      <w:r w:rsidR="00806A02" w:rsidRPr="007E098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рук.</w:t>
      </w:r>
      <w:r w:rsidR="00806A02" w:rsidRPr="007E098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Чтобы</w:t>
      </w:r>
      <w:r w:rsidR="00806A02" w:rsidRPr="007E098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убедиться</w:t>
      </w:r>
      <w:r w:rsidR="00806A02" w:rsidRPr="007E098A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в эффективности такого сеанса, можно заранее подготовить таблицу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для проверки зрения и установить ее перед глазами на определенном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удалении.</w:t>
      </w:r>
      <w:r w:rsidR="00806A02"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Контроль</w:t>
      </w:r>
      <w:r w:rsidR="00806A02"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осуществляется</w:t>
      </w:r>
      <w:r w:rsidR="00806A02"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до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упражнения</w:t>
      </w:r>
      <w:r w:rsidR="00806A02" w:rsidRPr="007E09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и</w:t>
      </w:r>
      <w:r w:rsidR="00806A02"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сразу</w:t>
      </w:r>
      <w:r w:rsidR="00806A02" w:rsidRPr="007E09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после</w:t>
      </w:r>
      <w:r w:rsidR="00806A02"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него.</w:t>
      </w:r>
    </w:p>
    <w:p w:rsidR="00806A02" w:rsidRPr="007E098A" w:rsidRDefault="00806A02" w:rsidP="00806A02">
      <w:pPr>
        <w:pStyle w:val="a5"/>
        <w:numPr>
          <w:ilvl w:val="0"/>
          <w:numId w:val="23"/>
        </w:numPr>
        <w:tabs>
          <w:tab w:val="left" w:pos="880"/>
          <w:tab w:val="left" w:pos="2226"/>
        </w:tabs>
        <w:ind w:left="0" w:right="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>Необходимо снять очки, посмотреть на таблицу, затем потереть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руки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друг</w:t>
      </w:r>
      <w:r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о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друга,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пока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в</w:t>
      </w:r>
      <w:r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них</w:t>
      </w:r>
      <w:r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не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начнете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ощущать приятное</w:t>
      </w:r>
      <w:r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тепло.</w:t>
      </w:r>
    </w:p>
    <w:p w:rsidR="00806A02" w:rsidRPr="007E098A" w:rsidRDefault="00806A02" w:rsidP="00806A02">
      <w:pPr>
        <w:pStyle w:val="a5"/>
        <w:numPr>
          <w:ilvl w:val="0"/>
          <w:numId w:val="23"/>
        </w:numPr>
        <w:tabs>
          <w:tab w:val="left" w:pos="880"/>
          <w:tab w:val="left" w:pos="2226"/>
        </w:tabs>
        <w:ind w:left="0" w:right="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>Плотно сожмите пальцы рук один к другому, поверните ладони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внутренней стороной к себе. Расположите ладони под углом 90° так,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чтобы</w:t>
      </w:r>
      <w:r w:rsidRPr="007E098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пальцы</w:t>
      </w:r>
      <w:r w:rsidRPr="007E098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одной</w:t>
      </w:r>
      <w:r w:rsidRPr="007E098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руки</w:t>
      </w:r>
      <w:r w:rsidRPr="007E098A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находились</w:t>
      </w:r>
      <w:r w:rsidRPr="007E098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над</w:t>
      </w:r>
      <w:r w:rsidRPr="007E098A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пальцами</w:t>
      </w:r>
      <w:r w:rsidRPr="007E098A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другой</w:t>
      </w:r>
      <w:r w:rsidRPr="007E098A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руки,</w:t>
      </w:r>
      <w:r w:rsidRPr="007E098A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а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сами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ладони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были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свободными.</w:t>
      </w:r>
    </w:p>
    <w:p w:rsidR="00806A02" w:rsidRPr="007E098A" w:rsidRDefault="00806A02" w:rsidP="00806A02">
      <w:pPr>
        <w:pStyle w:val="a5"/>
        <w:numPr>
          <w:ilvl w:val="0"/>
          <w:numId w:val="23"/>
        </w:numPr>
        <w:tabs>
          <w:tab w:val="left" w:pos="880"/>
          <w:tab w:val="left" w:pos="2226"/>
        </w:tabs>
        <w:ind w:left="0" w:right="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>Приложите ладошки «домик</w:t>
      </w:r>
      <w:r w:rsidR="00185CD1">
        <w:rPr>
          <w:rFonts w:ascii="Times New Roman" w:hAnsi="Times New Roman" w:cs="Times New Roman"/>
          <w:sz w:val="28"/>
          <w:szCs w:val="28"/>
        </w:rPr>
        <w:t>ом» или «крышечкой» к глазам та</w:t>
      </w:r>
      <w:r w:rsidRPr="007E098A">
        <w:rPr>
          <w:rFonts w:ascii="Times New Roman" w:hAnsi="Times New Roman" w:cs="Times New Roman"/>
          <w:sz w:val="28"/>
          <w:szCs w:val="28"/>
        </w:rPr>
        <w:t>ким образом, чтобы не давить на глазное яблоко и не пропускать свет.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Ребра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ладоней</w:t>
      </w:r>
      <w:r w:rsidRPr="007E098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при</w:t>
      </w:r>
      <w:r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этом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будут</w:t>
      </w:r>
      <w:r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касаться</w:t>
      </w:r>
      <w:r w:rsidRPr="007E098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носа.</w:t>
      </w:r>
    </w:p>
    <w:p w:rsidR="00806A02" w:rsidRPr="007E098A" w:rsidRDefault="00806A02" w:rsidP="00806A02">
      <w:pPr>
        <w:pStyle w:val="a5"/>
        <w:numPr>
          <w:ilvl w:val="0"/>
          <w:numId w:val="23"/>
        </w:numPr>
        <w:tabs>
          <w:tab w:val="left" w:pos="880"/>
          <w:tab w:val="left" w:pos="2226"/>
        </w:tabs>
        <w:ind w:left="0" w:right="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>Если, закрыв глаза, вы видите световые блики и яркие вспышки,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значит ваше зрение напряжено. Нужно расслабиться и подождать, пока</w:t>
      </w:r>
      <w:r w:rsidRPr="007E098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этот световой эффект исчезнет. Сигналом абсолютного расслабления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является</w:t>
      </w:r>
      <w:r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сплошная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темнота.</w:t>
      </w:r>
    </w:p>
    <w:p w:rsidR="00806A02" w:rsidRPr="007E098A" w:rsidRDefault="00806A02" w:rsidP="00806A02">
      <w:pPr>
        <w:pStyle w:val="a5"/>
        <w:numPr>
          <w:ilvl w:val="0"/>
          <w:numId w:val="23"/>
        </w:numPr>
        <w:tabs>
          <w:tab w:val="left" w:pos="880"/>
          <w:tab w:val="left" w:pos="2226"/>
        </w:tabs>
        <w:ind w:left="0" w:right="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 xml:space="preserve">Для усиления эффекта важно создать максимальный </w:t>
      </w:r>
      <w:r w:rsidR="00185CD1">
        <w:rPr>
          <w:rFonts w:ascii="Times New Roman" w:hAnsi="Times New Roman" w:cs="Times New Roman"/>
          <w:sz w:val="28"/>
          <w:szCs w:val="28"/>
        </w:rPr>
        <w:t>психологи</w:t>
      </w:r>
      <w:r w:rsidRPr="007E098A">
        <w:rPr>
          <w:rFonts w:ascii="Times New Roman" w:hAnsi="Times New Roman" w:cs="Times New Roman"/>
          <w:sz w:val="28"/>
          <w:szCs w:val="28"/>
        </w:rPr>
        <w:t>ческий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комфорт,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поэтому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во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время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гимнастики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глаз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рекомендуется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включать тихую спокойную музы</w:t>
      </w:r>
      <w:r w:rsidR="00185CD1">
        <w:rPr>
          <w:rFonts w:ascii="Times New Roman" w:hAnsi="Times New Roman" w:cs="Times New Roman"/>
          <w:sz w:val="28"/>
          <w:szCs w:val="28"/>
        </w:rPr>
        <w:t>ку. Можно вызвать приятные ассо</w:t>
      </w:r>
      <w:r w:rsidRPr="007E098A">
        <w:rPr>
          <w:rFonts w:ascii="Times New Roman" w:hAnsi="Times New Roman" w:cs="Times New Roman"/>
          <w:sz w:val="28"/>
          <w:szCs w:val="28"/>
        </w:rPr>
        <w:t>циации, представить красивый пейзаж, вспомнить о том, что вызывает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наслаждение</w:t>
      </w:r>
      <w:r w:rsidRPr="007E098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и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блаженство.</w:t>
      </w:r>
    </w:p>
    <w:p w:rsidR="00806A02" w:rsidRPr="007E098A" w:rsidRDefault="00806A02" w:rsidP="00806A02">
      <w:pPr>
        <w:pStyle w:val="a5"/>
        <w:numPr>
          <w:ilvl w:val="0"/>
          <w:numId w:val="23"/>
        </w:numPr>
        <w:tabs>
          <w:tab w:val="left" w:pos="880"/>
          <w:tab w:val="left" w:pos="2226"/>
        </w:tabs>
        <w:ind w:left="0" w:right="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>От такого состояния релакса н</w:t>
      </w:r>
      <w:r w:rsidR="00185CD1">
        <w:rPr>
          <w:rFonts w:ascii="Times New Roman" w:hAnsi="Times New Roman" w:cs="Times New Roman"/>
          <w:sz w:val="28"/>
          <w:szCs w:val="28"/>
        </w:rPr>
        <w:t>ичто не должно отвлекать, отклю</w:t>
      </w:r>
      <w:r w:rsidRPr="007E098A">
        <w:rPr>
          <w:rFonts w:ascii="Times New Roman" w:hAnsi="Times New Roman" w:cs="Times New Roman"/>
          <w:sz w:val="28"/>
          <w:szCs w:val="28"/>
        </w:rPr>
        <w:t>чите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телефон,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оградите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свои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мысли</w:t>
      </w:r>
      <w:r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от</w:t>
      </w:r>
      <w:r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насущных</w:t>
      </w:r>
      <w:r w:rsidRPr="007E098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проблем.</w:t>
      </w:r>
    </w:p>
    <w:p w:rsidR="00806A02" w:rsidRPr="007E098A" w:rsidRDefault="00806A02" w:rsidP="00806A02">
      <w:pPr>
        <w:pStyle w:val="a5"/>
        <w:numPr>
          <w:ilvl w:val="0"/>
          <w:numId w:val="23"/>
        </w:numPr>
        <w:tabs>
          <w:tab w:val="left" w:pos="880"/>
          <w:tab w:val="left" w:pos="2226"/>
        </w:tabs>
        <w:ind w:left="0" w:right="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 xml:space="preserve">Закончив, уберите с лица свои </w:t>
      </w:r>
      <w:r w:rsidR="00185CD1">
        <w:rPr>
          <w:rFonts w:ascii="Times New Roman" w:hAnsi="Times New Roman" w:cs="Times New Roman"/>
          <w:sz w:val="28"/>
          <w:szCs w:val="28"/>
        </w:rPr>
        <w:t>ладони, но глаза сразу не откры</w:t>
      </w:r>
      <w:r w:rsidRPr="007E098A">
        <w:rPr>
          <w:rFonts w:ascii="Times New Roman" w:hAnsi="Times New Roman" w:cs="Times New Roman"/>
          <w:sz w:val="28"/>
          <w:szCs w:val="28"/>
        </w:rPr>
        <w:t>вайте,</w:t>
      </w:r>
      <w:r w:rsidRPr="007E098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подождите</w:t>
      </w:r>
      <w:r w:rsidRPr="007E098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немного.</w:t>
      </w:r>
      <w:r w:rsidRPr="007E098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Слегка</w:t>
      </w:r>
      <w:r w:rsidRPr="007E098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зажмурьтесь,</w:t>
      </w:r>
      <w:r w:rsidRPr="007E098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чуть-чуть</w:t>
      </w:r>
      <w:r w:rsidRPr="007E098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поморгайте</w:t>
      </w:r>
      <w:r w:rsidRPr="007E098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и</w:t>
      </w:r>
      <w:r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взгляните</w:t>
      </w:r>
      <w:r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на буквы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в</w:t>
      </w:r>
      <w:r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таблице. Результат</w:t>
      </w:r>
      <w:r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довольно ощутим.</w:t>
      </w:r>
    </w:p>
    <w:p w:rsidR="00806A02" w:rsidRDefault="00185CD1" w:rsidP="00185CD1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06A02" w:rsidRPr="007E098A">
        <w:rPr>
          <w:rFonts w:ascii="Times New Roman" w:hAnsi="Times New Roman" w:cs="Times New Roman"/>
          <w:sz w:val="28"/>
          <w:szCs w:val="28"/>
        </w:rPr>
        <w:t>Такое простое упражнение можно повторять несколько раз в день.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Оно учит расслаблять глазные мышцы</w:t>
      </w:r>
      <w:r>
        <w:rPr>
          <w:rFonts w:ascii="Times New Roman" w:hAnsi="Times New Roman" w:cs="Times New Roman"/>
          <w:sz w:val="28"/>
          <w:szCs w:val="28"/>
        </w:rPr>
        <w:t>, тренирует и укрепляет их. Про</w:t>
      </w:r>
      <w:r w:rsidR="00806A02" w:rsidRPr="007E098A">
        <w:rPr>
          <w:rFonts w:ascii="Times New Roman" w:hAnsi="Times New Roman" w:cs="Times New Roman"/>
          <w:sz w:val="28"/>
          <w:szCs w:val="28"/>
        </w:rPr>
        <w:t>тивопоказаниями к выполнению этой манипуляции являются недавно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проведенные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операции на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глазах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и</w:t>
      </w:r>
      <w:r w:rsidR="00806A02"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отслоение</w:t>
      </w:r>
      <w:r w:rsidR="00806A02" w:rsidRPr="007E098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сетчатки.</w:t>
      </w:r>
    </w:p>
    <w:p w:rsidR="00185CD1" w:rsidRPr="007E098A" w:rsidRDefault="00185CD1" w:rsidP="00185CD1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Pr="00185CD1" w:rsidRDefault="00806A02" w:rsidP="00185CD1">
      <w:pPr>
        <w:pStyle w:val="2"/>
        <w:tabs>
          <w:tab w:val="left" w:pos="2226"/>
        </w:tabs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85CD1">
        <w:rPr>
          <w:rFonts w:ascii="Times New Roman" w:hAnsi="Times New Roman" w:cs="Times New Roman"/>
          <w:color w:val="auto"/>
          <w:sz w:val="28"/>
          <w:szCs w:val="28"/>
        </w:rPr>
        <w:t>Глазодвигательная</w:t>
      </w:r>
      <w:r w:rsidRPr="00185CD1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color w:val="auto"/>
          <w:sz w:val="28"/>
          <w:szCs w:val="28"/>
        </w:rPr>
        <w:t>гимнастика</w:t>
      </w:r>
    </w:p>
    <w:p w:rsidR="00806A02" w:rsidRDefault="00185CD1" w:rsidP="00185CD1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7E098A">
        <w:rPr>
          <w:rFonts w:ascii="Times New Roman" w:hAnsi="Times New Roman" w:cs="Times New Roman"/>
          <w:sz w:val="28"/>
          <w:szCs w:val="28"/>
        </w:rPr>
        <w:t>Вынужденная долгая задержка взгляда на одном предмете может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приводить к ухудшению зрения и потере резкости. Улучшить четкость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восприятия</w:t>
      </w:r>
      <w:r w:rsidR="00806A02" w:rsidRPr="007E098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помогут</w:t>
      </w:r>
      <w:r w:rsidR="00806A02" w:rsidRPr="007E098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простые</w:t>
      </w:r>
      <w:r w:rsidR="00806A02" w:rsidRPr="007E098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глазодвигательные</w:t>
      </w:r>
      <w:r w:rsidR="00806A02" w:rsidRPr="007E098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упражнения.</w:t>
      </w:r>
      <w:r w:rsidR="00806A02" w:rsidRPr="007E098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</w:t>
      </w:r>
      <w:r w:rsidR="00806A02" w:rsidRPr="007E098A">
        <w:rPr>
          <w:rFonts w:ascii="Times New Roman" w:hAnsi="Times New Roman" w:cs="Times New Roman"/>
          <w:sz w:val="28"/>
          <w:szCs w:val="28"/>
        </w:rPr>
        <w:t>дить их следует при полном расслаблении глаз. Для контроля можно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также пользоваться</w:t>
      </w:r>
      <w:r w:rsidR="00806A02"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таблицей</w:t>
      </w:r>
      <w:r w:rsidR="00806A02"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для</w:t>
      </w:r>
      <w:r w:rsidR="00806A02"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проверки</w:t>
      </w:r>
      <w:r w:rsidR="00806A02"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зрения</w:t>
      </w:r>
      <w:r w:rsidR="00806A02"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до</w:t>
      </w:r>
      <w:r w:rsidR="00806A02"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и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после</w:t>
      </w:r>
      <w:r w:rsidR="00806A02"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занятия.</w:t>
      </w:r>
    </w:p>
    <w:p w:rsidR="00185CD1" w:rsidRPr="007E098A" w:rsidRDefault="00185CD1" w:rsidP="00185CD1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Pr="00185CD1" w:rsidRDefault="00806A02" w:rsidP="00185CD1">
      <w:pPr>
        <w:pStyle w:val="2"/>
        <w:tabs>
          <w:tab w:val="left" w:pos="2226"/>
        </w:tabs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85CD1">
        <w:rPr>
          <w:rFonts w:ascii="Times New Roman" w:hAnsi="Times New Roman" w:cs="Times New Roman"/>
          <w:color w:val="auto"/>
          <w:sz w:val="28"/>
          <w:szCs w:val="28"/>
        </w:rPr>
        <w:t>Гимнастика</w:t>
      </w:r>
      <w:r w:rsidRPr="00185CD1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Pr="00185CD1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color w:val="auto"/>
          <w:sz w:val="28"/>
          <w:szCs w:val="28"/>
        </w:rPr>
        <w:t>расслабления</w:t>
      </w:r>
      <w:r w:rsidRPr="00185CD1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color w:val="auto"/>
          <w:sz w:val="28"/>
          <w:szCs w:val="28"/>
        </w:rPr>
        <w:t>глаз</w:t>
      </w:r>
    </w:p>
    <w:p w:rsidR="00185CD1" w:rsidRDefault="00806A02" w:rsidP="00185CD1">
      <w:pPr>
        <w:pStyle w:val="a5"/>
        <w:numPr>
          <w:ilvl w:val="0"/>
          <w:numId w:val="25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>Сядьте</w:t>
      </w:r>
      <w:r w:rsidRPr="007E09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поудобнее.</w:t>
      </w:r>
      <w:r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Постарайтесь</w:t>
      </w:r>
      <w:r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максимально</w:t>
      </w:r>
      <w:r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расслабиться.</w:t>
      </w:r>
    </w:p>
    <w:p w:rsidR="00185CD1" w:rsidRDefault="00806A02" w:rsidP="00185CD1">
      <w:pPr>
        <w:pStyle w:val="a5"/>
        <w:numPr>
          <w:ilvl w:val="0"/>
          <w:numId w:val="25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5CD1">
        <w:rPr>
          <w:rFonts w:ascii="Times New Roman" w:hAnsi="Times New Roman" w:cs="Times New Roman"/>
          <w:sz w:val="28"/>
          <w:szCs w:val="28"/>
        </w:rPr>
        <w:t>Направьте свой взгляд вдаль, через 5 секунд перенесите его на</w:t>
      </w:r>
      <w:r w:rsidRPr="00185C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кончик</w:t>
      </w:r>
      <w:r w:rsidRPr="00185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своего</w:t>
      </w:r>
      <w:r w:rsidRPr="00185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носа,</w:t>
      </w:r>
      <w:r w:rsidRPr="00185C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затем</w:t>
      </w:r>
      <w:r w:rsidRPr="00185CD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—</w:t>
      </w:r>
      <w:r w:rsidRPr="00185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снова</w:t>
      </w:r>
      <w:r w:rsidRPr="00185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вдаль,</w:t>
      </w:r>
      <w:r w:rsidRPr="00185C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потом</w:t>
      </w:r>
      <w:r w:rsidRPr="00185C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—</w:t>
      </w:r>
      <w:r w:rsidRPr="00185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на</w:t>
      </w:r>
      <w:r w:rsidRPr="00185C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переносицу.</w:t>
      </w:r>
    </w:p>
    <w:p w:rsidR="00185CD1" w:rsidRDefault="00806A02" w:rsidP="00185CD1">
      <w:pPr>
        <w:pStyle w:val="a5"/>
        <w:numPr>
          <w:ilvl w:val="0"/>
          <w:numId w:val="25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5CD1">
        <w:rPr>
          <w:rFonts w:ascii="Times New Roman" w:hAnsi="Times New Roman" w:cs="Times New Roman"/>
          <w:sz w:val="28"/>
          <w:szCs w:val="28"/>
        </w:rPr>
        <w:t>Поочередно фиксируйте ненадолго взгляд на отдаленном от вас</w:t>
      </w:r>
      <w:r w:rsidRPr="00185C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предмете, на участке между бровя</w:t>
      </w:r>
      <w:r w:rsidR="00185CD1">
        <w:rPr>
          <w:rFonts w:ascii="Times New Roman" w:hAnsi="Times New Roman" w:cs="Times New Roman"/>
          <w:sz w:val="28"/>
          <w:szCs w:val="28"/>
        </w:rPr>
        <w:t>ми, опять на удаленном, располо</w:t>
      </w:r>
      <w:r w:rsidRPr="00185CD1">
        <w:rPr>
          <w:rFonts w:ascii="Times New Roman" w:hAnsi="Times New Roman" w:cs="Times New Roman"/>
          <w:sz w:val="28"/>
          <w:szCs w:val="28"/>
        </w:rPr>
        <w:t>женном перед вами, затем посмотрите вверх, как будто хотите увидеть</w:t>
      </w:r>
      <w:r w:rsidRPr="00185C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темечко.</w:t>
      </w:r>
    </w:p>
    <w:p w:rsidR="00185CD1" w:rsidRDefault="00806A02" w:rsidP="00185CD1">
      <w:pPr>
        <w:pStyle w:val="a5"/>
        <w:numPr>
          <w:ilvl w:val="0"/>
          <w:numId w:val="25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5CD1">
        <w:rPr>
          <w:rFonts w:ascii="Times New Roman" w:hAnsi="Times New Roman" w:cs="Times New Roman"/>
          <w:sz w:val="28"/>
          <w:szCs w:val="28"/>
        </w:rPr>
        <w:t>Посмотрите</w:t>
      </w:r>
      <w:r w:rsidRPr="00185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вперед,</w:t>
      </w:r>
      <w:r w:rsidRPr="00185C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затем</w:t>
      </w:r>
      <w:r w:rsidRPr="00185C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на</w:t>
      </w:r>
      <w:r w:rsidRPr="00185C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свои</w:t>
      </w:r>
      <w:r w:rsidRPr="00185C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губы.</w:t>
      </w:r>
    </w:p>
    <w:p w:rsidR="00806A02" w:rsidRDefault="00806A02" w:rsidP="00185CD1">
      <w:pPr>
        <w:pStyle w:val="a5"/>
        <w:numPr>
          <w:ilvl w:val="0"/>
          <w:numId w:val="25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5CD1">
        <w:rPr>
          <w:rFonts w:ascii="Times New Roman" w:hAnsi="Times New Roman" w:cs="Times New Roman"/>
          <w:sz w:val="28"/>
          <w:szCs w:val="28"/>
        </w:rPr>
        <w:t>Чтобы уменьшить напряжение, зажмурьтесь, часто поморгайте,</w:t>
      </w:r>
      <w:r w:rsidRPr="00185C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затем снова</w:t>
      </w:r>
      <w:r w:rsidRPr="00185C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sz w:val="28"/>
          <w:szCs w:val="28"/>
        </w:rPr>
        <w:t>повторите цикл.</w:t>
      </w:r>
    </w:p>
    <w:p w:rsidR="00185CD1" w:rsidRPr="00185CD1" w:rsidRDefault="00185CD1" w:rsidP="00185CD1">
      <w:pPr>
        <w:pStyle w:val="a5"/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06A02" w:rsidRPr="00185CD1" w:rsidRDefault="00806A02" w:rsidP="00185CD1">
      <w:pPr>
        <w:pStyle w:val="2"/>
        <w:tabs>
          <w:tab w:val="left" w:pos="2226"/>
        </w:tabs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85CD1">
        <w:rPr>
          <w:rFonts w:ascii="Times New Roman" w:hAnsi="Times New Roman" w:cs="Times New Roman"/>
          <w:color w:val="auto"/>
          <w:sz w:val="28"/>
          <w:szCs w:val="28"/>
        </w:rPr>
        <w:t>Гимнастика</w:t>
      </w:r>
      <w:r w:rsidRPr="00185CD1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color w:val="auto"/>
          <w:sz w:val="28"/>
          <w:szCs w:val="28"/>
        </w:rPr>
        <w:t>глаз</w:t>
      </w:r>
      <w:r w:rsidRPr="00185CD1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Pr="00185CD1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color w:val="auto"/>
          <w:sz w:val="28"/>
          <w:szCs w:val="28"/>
        </w:rPr>
        <w:t>развития</w:t>
      </w:r>
      <w:r w:rsidRPr="00185CD1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185CD1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color w:val="auto"/>
          <w:sz w:val="28"/>
          <w:szCs w:val="28"/>
        </w:rPr>
        <w:t>увеличения</w:t>
      </w:r>
      <w:r w:rsidRPr="00185CD1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color w:val="auto"/>
          <w:sz w:val="28"/>
          <w:szCs w:val="28"/>
        </w:rPr>
        <w:t>угла</w:t>
      </w:r>
      <w:r w:rsidRPr="00185CD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185CD1">
        <w:rPr>
          <w:rFonts w:ascii="Times New Roman" w:hAnsi="Times New Roman" w:cs="Times New Roman"/>
          <w:color w:val="auto"/>
          <w:sz w:val="28"/>
          <w:szCs w:val="28"/>
        </w:rPr>
        <w:t>зрения</w:t>
      </w:r>
    </w:p>
    <w:p w:rsidR="00E950FA" w:rsidRDefault="00806A02" w:rsidP="00E950FA">
      <w:pPr>
        <w:pStyle w:val="a5"/>
        <w:numPr>
          <w:ilvl w:val="0"/>
          <w:numId w:val="24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>Вытяните перед собой руки, сожмите ладони в кулаки, выставив</w:t>
      </w:r>
      <w:r w:rsidRPr="007E098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только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указательные пальцы,</w:t>
      </w:r>
      <w:r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и</w:t>
      </w:r>
      <w:r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отводите</w:t>
      </w:r>
      <w:r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в</w:t>
      </w:r>
      <w:r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противоположные</w:t>
      </w:r>
      <w:r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стороны.</w:t>
      </w:r>
    </w:p>
    <w:p w:rsidR="00E950FA" w:rsidRDefault="00806A02" w:rsidP="00E950FA">
      <w:pPr>
        <w:pStyle w:val="a5"/>
        <w:numPr>
          <w:ilvl w:val="0"/>
          <w:numId w:val="24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50FA">
        <w:rPr>
          <w:rFonts w:ascii="Times New Roman" w:hAnsi="Times New Roman" w:cs="Times New Roman"/>
          <w:sz w:val="28"/>
          <w:szCs w:val="28"/>
        </w:rPr>
        <w:t>При этом продолжайте левым глазом следить за указательным</w:t>
      </w:r>
      <w:r w:rsidRPr="00E950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50FA">
        <w:rPr>
          <w:rFonts w:ascii="Times New Roman" w:hAnsi="Times New Roman" w:cs="Times New Roman"/>
          <w:sz w:val="28"/>
          <w:szCs w:val="28"/>
        </w:rPr>
        <w:t>пальцем своей левой руки, а правым соответственно за пальцем правой</w:t>
      </w:r>
      <w:r w:rsidRPr="00E950F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E950FA">
        <w:rPr>
          <w:rFonts w:ascii="Times New Roman" w:hAnsi="Times New Roman" w:cs="Times New Roman"/>
          <w:sz w:val="28"/>
          <w:szCs w:val="28"/>
        </w:rPr>
        <w:t>рукой.</w:t>
      </w:r>
    </w:p>
    <w:p w:rsidR="00E950FA" w:rsidRDefault="00806A02" w:rsidP="00E950FA">
      <w:pPr>
        <w:pStyle w:val="a5"/>
        <w:numPr>
          <w:ilvl w:val="0"/>
          <w:numId w:val="24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50FA">
        <w:rPr>
          <w:rFonts w:ascii="Times New Roman" w:hAnsi="Times New Roman" w:cs="Times New Roman"/>
          <w:sz w:val="28"/>
          <w:szCs w:val="28"/>
        </w:rPr>
        <w:t>Продолжайте медленно отводить руки, пока взгляд фиксирует</w:t>
      </w:r>
      <w:r w:rsidRPr="00E950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50FA">
        <w:rPr>
          <w:rFonts w:ascii="Times New Roman" w:hAnsi="Times New Roman" w:cs="Times New Roman"/>
          <w:sz w:val="28"/>
          <w:szCs w:val="28"/>
        </w:rPr>
        <w:t>оба пальца. Когда один из пальцев п</w:t>
      </w:r>
      <w:r w:rsidR="00E950FA">
        <w:rPr>
          <w:rFonts w:ascii="Times New Roman" w:hAnsi="Times New Roman" w:cs="Times New Roman"/>
          <w:sz w:val="28"/>
          <w:szCs w:val="28"/>
        </w:rPr>
        <w:t>отеряется из поля зрения, верни</w:t>
      </w:r>
      <w:r w:rsidRPr="00E950FA">
        <w:rPr>
          <w:rFonts w:ascii="Times New Roman" w:hAnsi="Times New Roman" w:cs="Times New Roman"/>
          <w:sz w:val="28"/>
          <w:szCs w:val="28"/>
        </w:rPr>
        <w:t>тесь</w:t>
      </w:r>
      <w:r w:rsidRPr="00E950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50FA">
        <w:rPr>
          <w:rFonts w:ascii="Times New Roman" w:hAnsi="Times New Roman" w:cs="Times New Roman"/>
          <w:sz w:val="28"/>
          <w:szCs w:val="28"/>
        </w:rPr>
        <w:t>в</w:t>
      </w:r>
      <w:r w:rsidRPr="00E950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50FA">
        <w:rPr>
          <w:rFonts w:ascii="Times New Roman" w:hAnsi="Times New Roman" w:cs="Times New Roman"/>
          <w:sz w:val="28"/>
          <w:szCs w:val="28"/>
        </w:rPr>
        <w:t>первоначальное положение.</w:t>
      </w:r>
    </w:p>
    <w:p w:rsidR="00E950FA" w:rsidRDefault="00806A02" w:rsidP="00E950FA">
      <w:pPr>
        <w:pStyle w:val="a5"/>
        <w:numPr>
          <w:ilvl w:val="0"/>
          <w:numId w:val="24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50FA">
        <w:rPr>
          <w:rFonts w:ascii="Times New Roman" w:hAnsi="Times New Roman" w:cs="Times New Roman"/>
          <w:sz w:val="28"/>
          <w:szCs w:val="28"/>
        </w:rPr>
        <w:t>Повторите то же снова, разводя руки вверх и вниз, в стороны, по</w:t>
      </w:r>
      <w:r w:rsidRPr="00E950F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E950FA">
        <w:rPr>
          <w:rFonts w:ascii="Times New Roman" w:hAnsi="Times New Roman" w:cs="Times New Roman"/>
          <w:sz w:val="28"/>
          <w:szCs w:val="28"/>
        </w:rPr>
        <w:t>диагонали.</w:t>
      </w:r>
    </w:p>
    <w:p w:rsidR="00806A02" w:rsidRPr="00E950FA" w:rsidRDefault="00806A02" w:rsidP="00E950FA">
      <w:pPr>
        <w:pStyle w:val="a5"/>
        <w:numPr>
          <w:ilvl w:val="0"/>
          <w:numId w:val="24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950FA">
        <w:rPr>
          <w:rFonts w:ascii="Times New Roman" w:hAnsi="Times New Roman" w:cs="Times New Roman"/>
          <w:sz w:val="28"/>
          <w:szCs w:val="28"/>
        </w:rPr>
        <w:t xml:space="preserve">Следите внимательно за пальцами, </w:t>
      </w:r>
      <w:r w:rsidR="00E950FA">
        <w:rPr>
          <w:rFonts w:ascii="Times New Roman" w:hAnsi="Times New Roman" w:cs="Times New Roman"/>
          <w:sz w:val="28"/>
          <w:szCs w:val="28"/>
        </w:rPr>
        <w:t>выполняя круговые движе</w:t>
      </w:r>
      <w:r w:rsidRPr="00E950FA">
        <w:rPr>
          <w:rFonts w:ascii="Times New Roman" w:hAnsi="Times New Roman" w:cs="Times New Roman"/>
          <w:sz w:val="28"/>
          <w:szCs w:val="28"/>
        </w:rPr>
        <w:t>ния</w:t>
      </w:r>
      <w:r w:rsidRPr="00E950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50FA">
        <w:rPr>
          <w:rFonts w:ascii="Times New Roman" w:hAnsi="Times New Roman" w:cs="Times New Roman"/>
          <w:sz w:val="28"/>
          <w:szCs w:val="28"/>
        </w:rPr>
        <w:t>руками</w:t>
      </w:r>
      <w:r w:rsidRPr="00E950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50FA">
        <w:rPr>
          <w:rFonts w:ascii="Times New Roman" w:hAnsi="Times New Roman" w:cs="Times New Roman"/>
          <w:sz w:val="28"/>
          <w:szCs w:val="28"/>
        </w:rPr>
        <w:t>по</w:t>
      </w:r>
      <w:r w:rsidRPr="00E950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50FA">
        <w:rPr>
          <w:rFonts w:ascii="Times New Roman" w:hAnsi="Times New Roman" w:cs="Times New Roman"/>
          <w:sz w:val="28"/>
          <w:szCs w:val="28"/>
        </w:rPr>
        <w:t>и</w:t>
      </w:r>
      <w:r w:rsidRPr="00E950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50FA">
        <w:rPr>
          <w:rFonts w:ascii="Times New Roman" w:hAnsi="Times New Roman" w:cs="Times New Roman"/>
          <w:sz w:val="28"/>
          <w:szCs w:val="28"/>
        </w:rPr>
        <w:t>против</w:t>
      </w:r>
      <w:r w:rsidRPr="00E950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50FA">
        <w:rPr>
          <w:rFonts w:ascii="Times New Roman" w:hAnsi="Times New Roman" w:cs="Times New Roman"/>
          <w:sz w:val="28"/>
          <w:szCs w:val="28"/>
        </w:rPr>
        <w:t>часовой</w:t>
      </w:r>
      <w:r w:rsidRPr="00E950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50FA">
        <w:rPr>
          <w:rFonts w:ascii="Times New Roman" w:hAnsi="Times New Roman" w:cs="Times New Roman"/>
          <w:sz w:val="28"/>
          <w:szCs w:val="28"/>
        </w:rPr>
        <w:t>стрелки.</w:t>
      </w:r>
    </w:p>
    <w:p w:rsidR="00E950FA" w:rsidRDefault="00E950FA" w:rsidP="00E950FA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7E098A">
        <w:rPr>
          <w:rFonts w:ascii="Times New Roman" w:hAnsi="Times New Roman" w:cs="Times New Roman"/>
          <w:sz w:val="28"/>
          <w:szCs w:val="28"/>
        </w:rPr>
        <w:t>Для улучшения координации глаз можно описывать глазами круги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по часовой стрелке и против нее, не</w:t>
      </w:r>
      <w:r>
        <w:rPr>
          <w:rFonts w:ascii="Times New Roman" w:hAnsi="Times New Roman" w:cs="Times New Roman"/>
          <w:sz w:val="28"/>
          <w:szCs w:val="28"/>
        </w:rPr>
        <w:t xml:space="preserve"> двигая при этом головой. Доста</w:t>
      </w:r>
      <w:r w:rsidR="00806A02" w:rsidRPr="007E098A">
        <w:rPr>
          <w:rFonts w:ascii="Times New Roman" w:hAnsi="Times New Roman" w:cs="Times New Roman"/>
          <w:sz w:val="28"/>
          <w:szCs w:val="28"/>
        </w:rPr>
        <w:t>точно 2—3 подхода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по 10—15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кругов</w:t>
      </w:r>
      <w:r w:rsidR="00806A02"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в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каждую сторону.</w:t>
      </w:r>
    </w:p>
    <w:p w:rsidR="00E950FA" w:rsidRDefault="00E950FA" w:rsidP="00E950FA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7E098A">
        <w:rPr>
          <w:rFonts w:ascii="Times New Roman" w:hAnsi="Times New Roman" w:cs="Times New Roman"/>
          <w:spacing w:val="-2"/>
          <w:sz w:val="28"/>
          <w:szCs w:val="28"/>
        </w:rPr>
        <w:t>Движения</w:t>
      </w:r>
      <w:r w:rsidR="00806A02" w:rsidRPr="007E09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>глазами</w:t>
      </w:r>
      <w:r w:rsidR="00806A02" w:rsidRPr="007E098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="00806A02" w:rsidRPr="007E098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>горизонтали</w:t>
      </w:r>
      <w:r w:rsidR="00806A02" w:rsidRPr="007E098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806A02" w:rsidRPr="007E098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>вертикали</w:t>
      </w:r>
      <w:r w:rsidR="00806A02" w:rsidRPr="007E098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>(вверх-вниз</w:t>
      </w:r>
      <w:r w:rsidR="00806A02" w:rsidRPr="007E09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="00806A02" w:rsidRPr="007E098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>10—15</w:t>
      </w:r>
      <w:r w:rsidR="00806A02" w:rsidRPr="007E098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раз и влево-вправо) также улучшаю</w:t>
      </w:r>
      <w:r>
        <w:rPr>
          <w:rFonts w:ascii="Times New Roman" w:hAnsi="Times New Roman" w:cs="Times New Roman"/>
          <w:sz w:val="28"/>
          <w:szCs w:val="28"/>
        </w:rPr>
        <w:t>т работу глазных мышц и укрепля</w:t>
      </w:r>
      <w:r w:rsidR="00806A02" w:rsidRPr="007E098A">
        <w:rPr>
          <w:rFonts w:ascii="Times New Roman" w:hAnsi="Times New Roman" w:cs="Times New Roman"/>
          <w:sz w:val="28"/>
          <w:szCs w:val="28"/>
        </w:rPr>
        <w:t>ют их. Делать эти упражнения нужно, чередуя с расслаблением, при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помощи пальминга. После</w:t>
      </w:r>
      <w:r w:rsidR="00806A02" w:rsidRPr="007E098A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каждого цикла можно фиксировать взгляд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на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контрольной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таблице.</w:t>
      </w:r>
    </w:p>
    <w:p w:rsidR="00806A02" w:rsidRDefault="00E950FA" w:rsidP="00E950FA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7E098A">
        <w:rPr>
          <w:rFonts w:ascii="Times New Roman" w:hAnsi="Times New Roman" w:cs="Times New Roman"/>
          <w:sz w:val="28"/>
          <w:szCs w:val="28"/>
        </w:rPr>
        <w:t>Эти упражнения нужно чередовать с расслаблением и проводить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lastRenderedPageBreak/>
        <w:t>регулярно, постепенно увеличивая в</w:t>
      </w:r>
      <w:r>
        <w:rPr>
          <w:rFonts w:ascii="Times New Roman" w:hAnsi="Times New Roman" w:cs="Times New Roman"/>
          <w:sz w:val="28"/>
          <w:szCs w:val="28"/>
        </w:rPr>
        <w:t>ремя и количество повторов и за</w:t>
      </w:r>
      <w:r w:rsidR="00806A02" w:rsidRPr="007E098A">
        <w:rPr>
          <w:rFonts w:ascii="Times New Roman" w:hAnsi="Times New Roman" w:cs="Times New Roman"/>
          <w:sz w:val="28"/>
          <w:szCs w:val="28"/>
        </w:rPr>
        <w:t>ходов. Для проведения лучше выбрать наиболее удобный промежуток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времени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с</w:t>
      </w:r>
      <w:r w:rsidR="00806A02" w:rsidRPr="007E098A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11</w:t>
      </w:r>
      <w:r w:rsidR="00806A02" w:rsidRPr="007E098A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до</w:t>
      </w:r>
      <w:r w:rsidR="00806A02" w:rsidRPr="007E098A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16</w:t>
      </w:r>
      <w:r w:rsidR="00806A02" w:rsidRPr="007E098A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часов.</w:t>
      </w:r>
      <w:r w:rsidR="00806A02" w:rsidRPr="007E098A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Это</w:t>
      </w:r>
      <w:r w:rsidR="00806A02" w:rsidRPr="007E098A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поможет</w:t>
      </w:r>
      <w:r w:rsidR="00806A02" w:rsidRPr="007E098A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B444DF">
        <w:rPr>
          <w:rFonts w:ascii="Times New Roman" w:hAnsi="Times New Roman" w:cs="Times New Roman"/>
          <w:sz w:val="28"/>
          <w:szCs w:val="28"/>
        </w:rPr>
        <w:t>обучающемуся с ОВЗ</w:t>
      </w:r>
      <w:r w:rsidR="00806A02" w:rsidRPr="007E098A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сохранить</w:t>
      </w:r>
      <w:r w:rsidR="00806A02" w:rsidRPr="007E098A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зрение</w:t>
      </w:r>
      <w:r w:rsidR="00806A02" w:rsidRPr="007E098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и</w:t>
      </w:r>
      <w:r w:rsidR="00806A02"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предотвратить ранние его нарушения.</w:t>
      </w:r>
    </w:p>
    <w:p w:rsidR="00F55C44" w:rsidRPr="007E098A" w:rsidRDefault="00F55C44" w:rsidP="00E950FA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Pr="00F55C44" w:rsidRDefault="00806A02" w:rsidP="00F55C44">
      <w:pPr>
        <w:pStyle w:val="2"/>
        <w:keepNext w:val="0"/>
        <w:keepLines w:val="0"/>
        <w:widowControl w:val="0"/>
        <w:tabs>
          <w:tab w:val="left" w:pos="1139"/>
          <w:tab w:val="left" w:pos="2226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_250057"/>
      <w:r w:rsidRPr="00F55C44">
        <w:rPr>
          <w:rFonts w:ascii="Times New Roman" w:hAnsi="Times New Roman" w:cs="Times New Roman"/>
          <w:color w:val="auto"/>
          <w:sz w:val="28"/>
          <w:szCs w:val="28"/>
        </w:rPr>
        <w:t>Упражнения</w:t>
      </w:r>
      <w:r w:rsidRPr="00F55C44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F55C44">
        <w:rPr>
          <w:rFonts w:ascii="Times New Roman" w:hAnsi="Times New Roman" w:cs="Times New Roman"/>
          <w:color w:val="auto"/>
          <w:sz w:val="28"/>
          <w:szCs w:val="28"/>
        </w:rPr>
        <w:t>при</w:t>
      </w:r>
      <w:r w:rsidRPr="00F55C44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F55C44">
        <w:rPr>
          <w:rFonts w:ascii="Times New Roman" w:hAnsi="Times New Roman" w:cs="Times New Roman"/>
          <w:color w:val="auto"/>
          <w:sz w:val="28"/>
          <w:szCs w:val="28"/>
        </w:rPr>
        <w:t>дальнозоркости</w:t>
      </w:r>
      <w:r w:rsidRPr="00F55C44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F55C4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F55C44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bookmarkEnd w:id="4"/>
      <w:r w:rsidRPr="00F55C44">
        <w:rPr>
          <w:rFonts w:ascii="Times New Roman" w:hAnsi="Times New Roman" w:cs="Times New Roman"/>
          <w:color w:val="auto"/>
          <w:sz w:val="28"/>
          <w:szCs w:val="28"/>
        </w:rPr>
        <w:t>близорукости</w:t>
      </w:r>
    </w:p>
    <w:p w:rsidR="00F55C44" w:rsidRDefault="00F55C44" w:rsidP="00F55C44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7E098A">
        <w:rPr>
          <w:rFonts w:ascii="Times New Roman" w:hAnsi="Times New Roman" w:cs="Times New Roman"/>
          <w:sz w:val="28"/>
          <w:szCs w:val="28"/>
        </w:rPr>
        <w:t>Дальнозоркостью (гиперметропие</w:t>
      </w:r>
      <w:r>
        <w:rPr>
          <w:rFonts w:ascii="Times New Roman" w:hAnsi="Times New Roman" w:cs="Times New Roman"/>
          <w:sz w:val="28"/>
          <w:szCs w:val="28"/>
        </w:rPr>
        <w:t>й) называют такое нарушение зре</w:t>
      </w:r>
      <w:r w:rsidR="00806A02" w:rsidRPr="007E098A">
        <w:rPr>
          <w:rFonts w:ascii="Times New Roman" w:hAnsi="Times New Roman" w:cs="Times New Roman"/>
          <w:sz w:val="28"/>
          <w:szCs w:val="28"/>
        </w:rPr>
        <w:t>ния, при котором человек отчетливо видит удаленные предметы, а р</w:t>
      </w:r>
      <w:r>
        <w:rPr>
          <w:rFonts w:ascii="Times New Roman" w:hAnsi="Times New Roman" w:cs="Times New Roman"/>
          <w:sz w:val="28"/>
          <w:szCs w:val="28"/>
        </w:rPr>
        <w:t>ас</w:t>
      </w:r>
      <w:r w:rsidR="00806A02" w:rsidRPr="007E098A">
        <w:rPr>
          <w:rFonts w:ascii="Times New Roman" w:hAnsi="Times New Roman" w:cs="Times New Roman"/>
          <w:sz w:val="28"/>
          <w:szCs w:val="28"/>
        </w:rPr>
        <w:t>положенные рядом — расплывчато. При миопии (или близорукости)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картина диаметрально противоположная. И одна, и другая патологии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довольно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часто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встречаются как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у</w:t>
      </w:r>
      <w:r w:rsidR="00806A02" w:rsidRPr="007E098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взрослых</w:t>
      </w:r>
      <w:r w:rsidR="00806A02"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</w:t>
      </w:r>
      <w:r w:rsidR="00806A02" w:rsidRPr="007E098A">
        <w:rPr>
          <w:rFonts w:ascii="Times New Roman" w:hAnsi="Times New Roman" w:cs="Times New Roman"/>
          <w:sz w:val="28"/>
          <w:szCs w:val="28"/>
        </w:rPr>
        <w:t>,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так</w:t>
      </w:r>
      <w:r w:rsidR="00806A02"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и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у</w:t>
      </w:r>
      <w:r w:rsidR="00806A02"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детей.</w:t>
      </w:r>
    </w:p>
    <w:p w:rsidR="00806A02" w:rsidRPr="007E098A" w:rsidRDefault="00F55C44" w:rsidP="00F55C44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7E098A">
        <w:rPr>
          <w:rFonts w:ascii="Times New Roman" w:hAnsi="Times New Roman" w:cs="Times New Roman"/>
          <w:sz w:val="28"/>
          <w:szCs w:val="28"/>
        </w:rPr>
        <w:t xml:space="preserve">Офтальмологи предписывают для профилактики и улучшения </w:t>
      </w:r>
      <w:r>
        <w:rPr>
          <w:rFonts w:ascii="Times New Roman" w:hAnsi="Times New Roman" w:cs="Times New Roman"/>
          <w:sz w:val="28"/>
          <w:szCs w:val="28"/>
        </w:rPr>
        <w:t>зре</w:t>
      </w:r>
      <w:r w:rsidR="00806A02" w:rsidRPr="007E098A">
        <w:rPr>
          <w:rFonts w:ascii="Times New Roman" w:hAnsi="Times New Roman" w:cs="Times New Roman"/>
          <w:sz w:val="28"/>
          <w:szCs w:val="28"/>
        </w:rPr>
        <w:t>ния</w:t>
      </w:r>
      <w:r w:rsidR="00806A02" w:rsidRPr="007E098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регулярно</w:t>
      </w:r>
      <w:r w:rsidR="00806A02" w:rsidRPr="007E098A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проводить</w:t>
      </w:r>
      <w:r w:rsidR="00806A02" w:rsidRPr="007E098A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лечебную</w:t>
      </w:r>
      <w:r w:rsidR="00806A02" w:rsidRPr="007E098A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гимнастику</w:t>
      </w:r>
      <w:r w:rsidR="00806A02" w:rsidRPr="007E098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для</w:t>
      </w:r>
      <w:r w:rsidR="00806A02" w:rsidRPr="007E098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глаз.</w:t>
      </w:r>
      <w:r w:rsidR="00806A02" w:rsidRPr="007E098A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Упражнения,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рекомендуемые</w:t>
      </w:r>
      <w:r w:rsidR="00806A02" w:rsidRPr="007E098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специалистами</w:t>
      </w:r>
      <w:r w:rsidR="00806A02" w:rsidRPr="007E098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при</w:t>
      </w:r>
      <w:r w:rsidR="00806A02" w:rsidRPr="007E098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миопии</w:t>
      </w:r>
      <w:r w:rsidR="00806A02" w:rsidRPr="007E098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и</w:t>
      </w:r>
      <w:r w:rsidR="00806A02" w:rsidRPr="007E098A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при</w:t>
      </w:r>
      <w:r w:rsidR="00806A02" w:rsidRPr="007E098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гиперметропии,</w:t>
      </w:r>
      <w:r w:rsidR="00806A02" w:rsidRPr="007E098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практически</w:t>
      </w:r>
      <w:r w:rsidR="00806A02"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идентичны.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Все они</w:t>
      </w:r>
      <w:r w:rsidR="00806A02"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направлены:</w:t>
      </w:r>
    </w:p>
    <w:p w:rsidR="00806A02" w:rsidRPr="007E098A" w:rsidRDefault="00806A02" w:rsidP="00F55C44">
      <w:pPr>
        <w:pStyle w:val="a5"/>
        <w:numPr>
          <w:ilvl w:val="0"/>
          <w:numId w:val="15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>на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улучшение</w:t>
      </w:r>
      <w:r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кровообращения</w:t>
      </w:r>
      <w:r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и</w:t>
      </w:r>
      <w:r w:rsidRPr="007E09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питания</w:t>
      </w:r>
      <w:r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глазных</w:t>
      </w:r>
      <w:r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мышц;</w:t>
      </w:r>
    </w:p>
    <w:p w:rsidR="00806A02" w:rsidRPr="007E098A" w:rsidRDefault="00806A02" w:rsidP="00F55C44">
      <w:pPr>
        <w:pStyle w:val="a5"/>
        <w:numPr>
          <w:ilvl w:val="0"/>
          <w:numId w:val="15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>нормализацию</w:t>
      </w:r>
      <w:r w:rsidRPr="007E098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движения</w:t>
      </w:r>
      <w:r w:rsidRPr="007E098A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крови</w:t>
      </w:r>
      <w:r w:rsidRPr="007E098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и</w:t>
      </w:r>
      <w:r w:rsidRPr="007E098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лимфы</w:t>
      </w:r>
      <w:r w:rsidRPr="007E098A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по</w:t>
      </w:r>
      <w:r w:rsidRPr="007E098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сосудам</w:t>
      </w:r>
      <w:r w:rsidRPr="007E098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в</w:t>
      </w:r>
      <w:r w:rsidRPr="007E098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шейном</w:t>
      </w:r>
      <w:r w:rsidRPr="007E098A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отделе;</w:t>
      </w:r>
    </w:p>
    <w:p w:rsidR="00806A02" w:rsidRPr="007E098A" w:rsidRDefault="00806A02" w:rsidP="00F55C44">
      <w:pPr>
        <w:pStyle w:val="a5"/>
        <w:numPr>
          <w:ilvl w:val="0"/>
          <w:numId w:val="15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>расслабление,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укрепление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и</w:t>
      </w:r>
      <w:r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тренировку</w:t>
      </w:r>
      <w:r w:rsidRPr="007E09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глазных</w:t>
      </w:r>
      <w:r w:rsidRPr="007E09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мышц;</w:t>
      </w:r>
    </w:p>
    <w:p w:rsidR="00806A02" w:rsidRPr="007E098A" w:rsidRDefault="00806A02" w:rsidP="00F55C44">
      <w:pPr>
        <w:pStyle w:val="a5"/>
        <w:numPr>
          <w:ilvl w:val="0"/>
          <w:numId w:val="15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>тренировку</w:t>
      </w:r>
      <w:r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и</w:t>
      </w:r>
      <w:r w:rsidRPr="007E09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стимуляцию</w:t>
      </w:r>
      <w:r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хрусталика;</w:t>
      </w:r>
    </w:p>
    <w:p w:rsidR="00806A02" w:rsidRPr="007E098A" w:rsidRDefault="00806A02" w:rsidP="00F55C44">
      <w:pPr>
        <w:pStyle w:val="a5"/>
        <w:numPr>
          <w:ilvl w:val="0"/>
          <w:numId w:val="15"/>
        </w:numPr>
        <w:tabs>
          <w:tab w:val="left" w:pos="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sz w:val="28"/>
          <w:szCs w:val="28"/>
        </w:rPr>
        <w:t>тренировку</w:t>
      </w:r>
      <w:r w:rsidRPr="007E098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правильной</w:t>
      </w:r>
      <w:r w:rsidRPr="007E09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фокусировки</w:t>
      </w:r>
      <w:r w:rsidRPr="007E09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E098A">
        <w:rPr>
          <w:rFonts w:ascii="Times New Roman" w:hAnsi="Times New Roman" w:cs="Times New Roman"/>
          <w:sz w:val="28"/>
          <w:szCs w:val="28"/>
        </w:rPr>
        <w:t>взгляда.</w:t>
      </w:r>
    </w:p>
    <w:p w:rsidR="00806A02" w:rsidRDefault="00F55C44" w:rsidP="00F55C44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7E098A">
        <w:rPr>
          <w:rFonts w:ascii="Times New Roman" w:hAnsi="Times New Roman" w:cs="Times New Roman"/>
          <w:sz w:val="28"/>
          <w:szCs w:val="28"/>
        </w:rPr>
        <w:t>Отличие между упражнениями при дальнозоркости состоит в том,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что сначала следует смотреть на уда</w:t>
      </w:r>
      <w:r>
        <w:rPr>
          <w:rFonts w:ascii="Times New Roman" w:hAnsi="Times New Roman" w:cs="Times New Roman"/>
          <w:sz w:val="28"/>
          <w:szCs w:val="28"/>
        </w:rPr>
        <w:t>ленные предметы, те, которые хо</w:t>
      </w:r>
      <w:r w:rsidR="00806A02" w:rsidRPr="007E098A">
        <w:rPr>
          <w:rFonts w:ascii="Times New Roman" w:hAnsi="Times New Roman" w:cs="Times New Roman"/>
          <w:sz w:val="28"/>
          <w:szCs w:val="28"/>
        </w:rPr>
        <w:t>рошо и отчетливо видны, а потом переводить взгляд на расплывчатые</w:t>
      </w:r>
      <w:r w:rsidR="00806A02" w:rsidRPr="007E09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расположенные близко. При близор</w:t>
      </w:r>
      <w:r>
        <w:rPr>
          <w:rFonts w:ascii="Times New Roman" w:hAnsi="Times New Roman" w:cs="Times New Roman"/>
          <w:sz w:val="28"/>
          <w:szCs w:val="28"/>
        </w:rPr>
        <w:t>укости, наоборот, сначала осуще</w:t>
      </w:r>
      <w:r w:rsidR="00806A02" w:rsidRPr="007E098A">
        <w:rPr>
          <w:rFonts w:ascii="Times New Roman" w:hAnsi="Times New Roman" w:cs="Times New Roman"/>
          <w:sz w:val="28"/>
          <w:szCs w:val="28"/>
        </w:rPr>
        <w:t>ствляется фокусировка на близлежащих предметах, а затем</w:t>
      </w:r>
      <w:r>
        <w:rPr>
          <w:rFonts w:ascii="Times New Roman" w:hAnsi="Times New Roman" w:cs="Times New Roman"/>
          <w:sz w:val="28"/>
          <w:szCs w:val="28"/>
        </w:rPr>
        <w:t xml:space="preserve"> переводит</w:t>
      </w:r>
      <w:r w:rsidR="00806A02" w:rsidRPr="007E098A">
        <w:rPr>
          <w:rFonts w:ascii="Times New Roman" w:hAnsi="Times New Roman" w:cs="Times New Roman"/>
          <w:sz w:val="28"/>
          <w:szCs w:val="28"/>
        </w:rPr>
        <w:t>ся</w:t>
      </w:r>
      <w:r w:rsidR="00806A02"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взгляд</w:t>
      </w:r>
      <w:r w:rsidR="00806A02" w:rsidRPr="007E098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на отдаленные</w:t>
      </w:r>
      <w:r w:rsidR="00806A02" w:rsidRPr="007E098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точки</w:t>
      </w:r>
      <w:r w:rsidR="00806A02" w:rsidRPr="007E098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7E098A">
        <w:rPr>
          <w:rFonts w:ascii="Times New Roman" w:hAnsi="Times New Roman" w:cs="Times New Roman"/>
          <w:sz w:val="28"/>
          <w:szCs w:val="28"/>
        </w:rPr>
        <w:t>(рис.1).</w:t>
      </w:r>
    </w:p>
    <w:p w:rsidR="00F55C44" w:rsidRDefault="00F55C44" w:rsidP="00F55C44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  <w:r w:rsidRPr="007E09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 wp14:anchorId="057926E8" wp14:editId="13D6380C">
            <wp:simplePos x="0" y="0"/>
            <wp:positionH relativeFrom="page">
              <wp:posOffset>2242820</wp:posOffset>
            </wp:positionH>
            <wp:positionV relativeFrom="paragraph">
              <wp:posOffset>425450</wp:posOffset>
            </wp:positionV>
            <wp:extent cx="3399790" cy="2337435"/>
            <wp:effectExtent l="0" t="0" r="0" b="5715"/>
            <wp:wrapTopAndBottom/>
            <wp:docPr id="4" name="image61.jpeg" descr="Фокусировка взгя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9790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5C44" w:rsidRDefault="00F55C44" w:rsidP="00F55C44">
      <w:pPr>
        <w:pStyle w:val="a3"/>
        <w:tabs>
          <w:tab w:val="left" w:pos="0"/>
        </w:tabs>
        <w:ind w:left="0" w:right="3"/>
        <w:rPr>
          <w:rFonts w:ascii="Times New Roman" w:hAnsi="Times New Roman" w:cs="Times New Roman"/>
          <w:sz w:val="28"/>
          <w:szCs w:val="28"/>
        </w:rPr>
      </w:pPr>
    </w:p>
    <w:p w:rsidR="00F55C44" w:rsidRDefault="00F55C44" w:rsidP="00F55C44">
      <w:pPr>
        <w:pStyle w:val="a3"/>
        <w:tabs>
          <w:tab w:val="left" w:pos="0"/>
        </w:tabs>
        <w:ind w:left="0" w:right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 Фокусировка взгляда на предметах.</w:t>
      </w:r>
    </w:p>
    <w:p w:rsidR="00F55C44" w:rsidRPr="007E098A" w:rsidRDefault="00F55C44" w:rsidP="00F55C44">
      <w:pPr>
        <w:pStyle w:val="a3"/>
        <w:tabs>
          <w:tab w:val="left" w:pos="0"/>
        </w:tabs>
        <w:ind w:left="0" w:right="3"/>
        <w:jc w:val="center"/>
        <w:rPr>
          <w:rFonts w:ascii="Times New Roman" w:hAnsi="Times New Roman" w:cs="Times New Roman"/>
          <w:sz w:val="28"/>
          <w:szCs w:val="28"/>
        </w:rPr>
      </w:pPr>
    </w:p>
    <w:p w:rsidR="00806A02" w:rsidRPr="005E19B7" w:rsidRDefault="00F55C44" w:rsidP="00F55C44">
      <w:pPr>
        <w:pStyle w:val="a3"/>
        <w:tabs>
          <w:tab w:val="left" w:pos="0"/>
        </w:tabs>
        <w:spacing w:before="56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5E19B7">
        <w:rPr>
          <w:rFonts w:ascii="Times New Roman" w:hAnsi="Times New Roman" w:cs="Times New Roman"/>
          <w:sz w:val="28"/>
          <w:szCs w:val="28"/>
        </w:rPr>
        <w:t>Методик и программ, основанны</w:t>
      </w:r>
      <w:r>
        <w:rPr>
          <w:rFonts w:ascii="Times New Roman" w:hAnsi="Times New Roman" w:cs="Times New Roman"/>
          <w:sz w:val="28"/>
          <w:szCs w:val="28"/>
        </w:rPr>
        <w:t>х на гимнастике для глаз, доста</w:t>
      </w:r>
      <w:r w:rsidR="00806A02" w:rsidRPr="005E19B7">
        <w:rPr>
          <w:rFonts w:ascii="Times New Roman" w:hAnsi="Times New Roman" w:cs="Times New Roman"/>
          <w:sz w:val="28"/>
          <w:szCs w:val="28"/>
        </w:rPr>
        <w:t>точно много,</w:t>
      </w:r>
      <w:r w:rsidR="00806A02" w:rsidRPr="005E19B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5E19B7">
        <w:rPr>
          <w:rFonts w:ascii="Times New Roman" w:hAnsi="Times New Roman" w:cs="Times New Roman"/>
          <w:sz w:val="28"/>
          <w:szCs w:val="28"/>
        </w:rPr>
        <w:t>но основные</w:t>
      </w:r>
      <w:r w:rsidR="00806A02" w:rsidRPr="005E19B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806A02" w:rsidRPr="005E19B7">
        <w:rPr>
          <w:rFonts w:ascii="Times New Roman" w:hAnsi="Times New Roman" w:cs="Times New Roman"/>
          <w:sz w:val="28"/>
          <w:szCs w:val="28"/>
        </w:rPr>
        <w:t>упражнения</w:t>
      </w:r>
      <w:r w:rsidR="00806A02"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5E19B7">
        <w:rPr>
          <w:rFonts w:ascii="Times New Roman" w:hAnsi="Times New Roman" w:cs="Times New Roman"/>
          <w:sz w:val="28"/>
          <w:szCs w:val="28"/>
        </w:rPr>
        <w:t>у</w:t>
      </w:r>
      <w:r w:rsidR="00806A02" w:rsidRPr="005E19B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5E19B7">
        <w:rPr>
          <w:rFonts w:ascii="Times New Roman" w:hAnsi="Times New Roman" w:cs="Times New Roman"/>
          <w:sz w:val="28"/>
          <w:szCs w:val="28"/>
        </w:rPr>
        <w:t>них</w:t>
      </w:r>
      <w:r w:rsidR="00806A02"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5E19B7">
        <w:rPr>
          <w:rFonts w:ascii="Times New Roman" w:hAnsi="Times New Roman" w:cs="Times New Roman"/>
          <w:sz w:val="28"/>
          <w:szCs w:val="28"/>
        </w:rPr>
        <w:t>похожи.</w:t>
      </w:r>
    </w:p>
    <w:p w:rsidR="00806A02" w:rsidRPr="005E19B7" w:rsidRDefault="00806A02" w:rsidP="00F55C44">
      <w:pPr>
        <w:pStyle w:val="a3"/>
        <w:tabs>
          <w:tab w:val="left" w:pos="2226"/>
        </w:tabs>
        <w:ind w:left="0" w:right="3"/>
        <w:rPr>
          <w:rFonts w:ascii="Times New Roman" w:hAnsi="Times New Roman" w:cs="Times New Roman"/>
          <w:sz w:val="28"/>
          <w:szCs w:val="28"/>
        </w:rPr>
      </w:pPr>
      <w:r w:rsidRPr="005E19B7">
        <w:rPr>
          <w:rFonts w:ascii="Times New Roman" w:hAnsi="Times New Roman" w:cs="Times New Roman"/>
          <w:i/>
          <w:sz w:val="28"/>
          <w:szCs w:val="28"/>
        </w:rPr>
        <w:t xml:space="preserve">Упражнение 1. </w:t>
      </w:r>
      <w:r w:rsidRPr="005E19B7">
        <w:rPr>
          <w:rFonts w:ascii="Times New Roman" w:hAnsi="Times New Roman" w:cs="Times New Roman"/>
          <w:sz w:val="28"/>
          <w:szCs w:val="28"/>
        </w:rPr>
        <w:t>Для расслабления самым эффективным и де</w:t>
      </w:r>
      <w:r w:rsidR="00F55C44">
        <w:rPr>
          <w:rFonts w:ascii="Times New Roman" w:hAnsi="Times New Roman" w:cs="Times New Roman"/>
          <w:sz w:val="28"/>
          <w:szCs w:val="28"/>
        </w:rPr>
        <w:t>йствен</w:t>
      </w:r>
      <w:r w:rsidRPr="005E19B7">
        <w:rPr>
          <w:rFonts w:ascii="Times New Roman" w:hAnsi="Times New Roman" w:cs="Times New Roman"/>
          <w:sz w:val="28"/>
          <w:szCs w:val="28"/>
        </w:rPr>
        <w:t xml:space="preserve">ным </w:t>
      </w:r>
      <w:r w:rsidRPr="005E19B7">
        <w:rPr>
          <w:rFonts w:ascii="Times New Roman" w:hAnsi="Times New Roman" w:cs="Times New Roman"/>
          <w:sz w:val="28"/>
          <w:szCs w:val="28"/>
        </w:rPr>
        <w:lastRenderedPageBreak/>
        <w:t>упражнением является пальминг. В наиболее удобном состоянии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сидя необходимо прикрыть глаза рук</w:t>
      </w:r>
      <w:r w:rsidR="00F55C44">
        <w:rPr>
          <w:rFonts w:ascii="Times New Roman" w:hAnsi="Times New Roman" w:cs="Times New Roman"/>
          <w:sz w:val="28"/>
          <w:szCs w:val="28"/>
        </w:rPr>
        <w:t>ами так, чтобы к ним через паль</w:t>
      </w:r>
      <w:r w:rsidRPr="005E19B7">
        <w:rPr>
          <w:rFonts w:ascii="Times New Roman" w:hAnsi="Times New Roman" w:cs="Times New Roman"/>
          <w:sz w:val="28"/>
          <w:szCs w:val="28"/>
        </w:rPr>
        <w:t>цы не проникал свет. В таком положении все мышцы глаз максимально</w:t>
      </w:r>
      <w:r w:rsidRPr="005E19B7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расслаблены.</w:t>
      </w:r>
      <w:r w:rsidR="00F55C44">
        <w:rPr>
          <w:rFonts w:ascii="Times New Roman" w:hAnsi="Times New Roman" w:cs="Times New Roman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Пальминг</w:t>
      </w:r>
      <w:r w:rsidRPr="005E19B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рекомендуется</w:t>
      </w:r>
      <w:r w:rsidRPr="005E19B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повторять</w:t>
      </w:r>
      <w:r w:rsidRPr="005E19B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несколько</w:t>
      </w:r>
      <w:r w:rsidRPr="005E19B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раз</w:t>
      </w:r>
      <w:r w:rsidRPr="005E19B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в</w:t>
      </w:r>
      <w:r w:rsidRPr="005E19B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течение</w:t>
      </w:r>
      <w:r w:rsidRPr="005E19B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дня</w:t>
      </w:r>
      <w:r w:rsidRPr="005E19B7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и</w:t>
      </w:r>
      <w:r w:rsidRPr="005E19B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в</w:t>
      </w:r>
      <w:r w:rsidRPr="005E19B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промежутках</w:t>
      </w:r>
      <w:r w:rsidRPr="005E19B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между</w:t>
      </w:r>
      <w:r w:rsidRPr="005E19B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другими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упражнениями.</w:t>
      </w:r>
    </w:p>
    <w:p w:rsidR="00806A02" w:rsidRPr="005E19B7" w:rsidRDefault="00806A02" w:rsidP="00F55C44">
      <w:pPr>
        <w:pStyle w:val="a3"/>
        <w:tabs>
          <w:tab w:val="left" w:pos="2226"/>
        </w:tabs>
        <w:ind w:left="0" w:right="3"/>
        <w:rPr>
          <w:rFonts w:ascii="Times New Roman" w:hAnsi="Times New Roman" w:cs="Times New Roman"/>
          <w:sz w:val="28"/>
          <w:szCs w:val="28"/>
        </w:rPr>
      </w:pPr>
      <w:r w:rsidRPr="005E19B7">
        <w:rPr>
          <w:rFonts w:ascii="Times New Roman" w:hAnsi="Times New Roman" w:cs="Times New Roman"/>
          <w:i/>
          <w:sz w:val="28"/>
          <w:szCs w:val="28"/>
        </w:rPr>
        <w:t xml:space="preserve">Упражнение 2. </w:t>
      </w:r>
      <w:r w:rsidRPr="005E19B7">
        <w:rPr>
          <w:rFonts w:ascii="Times New Roman" w:hAnsi="Times New Roman" w:cs="Times New Roman"/>
          <w:sz w:val="28"/>
          <w:szCs w:val="28"/>
        </w:rPr>
        <w:t>Рисование кончиком носа в воздухе помогает снять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напряжение с мышц шеи, нормализовать кровоснабжение. Прикройте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глаза, расслабьтесь и рисуйте в воздухе любые задуманные фигуры,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буквы</w:t>
      </w:r>
      <w:r w:rsidRPr="005E19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или</w:t>
      </w:r>
      <w:r w:rsidRPr="005E19B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цифры.</w:t>
      </w:r>
      <w:r w:rsidRPr="005E19B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Движения</w:t>
      </w:r>
      <w:r w:rsidRPr="005E19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должны</w:t>
      </w:r>
      <w:r w:rsidRPr="005E19B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быть</w:t>
      </w:r>
      <w:r w:rsidRPr="005E19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плавными</w:t>
      </w:r>
      <w:r w:rsidRPr="005E19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и</w:t>
      </w:r>
      <w:r w:rsidRPr="005E19B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спокойными.</w:t>
      </w:r>
    </w:p>
    <w:p w:rsidR="00806A02" w:rsidRPr="005E19B7" w:rsidRDefault="00806A02" w:rsidP="00F55C44">
      <w:pPr>
        <w:pStyle w:val="a3"/>
        <w:tabs>
          <w:tab w:val="left" w:pos="2226"/>
        </w:tabs>
        <w:ind w:left="0" w:right="3"/>
        <w:rPr>
          <w:rFonts w:ascii="Times New Roman" w:hAnsi="Times New Roman" w:cs="Times New Roman"/>
          <w:sz w:val="28"/>
          <w:szCs w:val="28"/>
        </w:rPr>
      </w:pPr>
      <w:r w:rsidRPr="005E19B7">
        <w:rPr>
          <w:rFonts w:ascii="Times New Roman" w:hAnsi="Times New Roman" w:cs="Times New Roman"/>
          <w:i/>
          <w:sz w:val="28"/>
          <w:szCs w:val="28"/>
        </w:rPr>
        <w:t xml:space="preserve">Упражнение 3. </w:t>
      </w:r>
      <w:r w:rsidRPr="005E19B7">
        <w:rPr>
          <w:rFonts w:ascii="Times New Roman" w:hAnsi="Times New Roman" w:cs="Times New Roman"/>
          <w:sz w:val="28"/>
          <w:szCs w:val="28"/>
        </w:rPr>
        <w:t>Расслабляет зрительные мышцы рассеянный взгляд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сквозь</w:t>
      </w:r>
      <w:r w:rsidRPr="005E19B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пальцы.</w:t>
      </w:r>
      <w:r w:rsidRPr="005E19B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Поднимите</w:t>
      </w:r>
      <w:r w:rsidRPr="005E19B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свои</w:t>
      </w:r>
      <w:r w:rsidRPr="005E19B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руки</w:t>
      </w:r>
      <w:r w:rsidRPr="005E19B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на</w:t>
      </w:r>
      <w:r w:rsidRPr="005E19B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уровень</w:t>
      </w:r>
      <w:r w:rsidRPr="005E19B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переносицы,</w:t>
      </w:r>
      <w:r w:rsidRPr="005E19B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F55C44">
        <w:rPr>
          <w:rFonts w:ascii="Times New Roman" w:hAnsi="Times New Roman" w:cs="Times New Roman"/>
          <w:sz w:val="28"/>
          <w:szCs w:val="28"/>
        </w:rPr>
        <w:t>разомк</w:t>
      </w:r>
      <w:r w:rsidRPr="005E19B7">
        <w:rPr>
          <w:rFonts w:ascii="Times New Roman" w:hAnsi="Times New Roman" w:cs="Times New Roman"/>
          <w:sz w:val="28"/>
          <w:szCs w:val="28"/>
        </w:rPr>
        <w:t>ните пальцы и рассматривайте через них окружающие вас предметы.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Во время упражнения не фокусируйтесь на пальцах, а разглядывайте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удаленные</w:t>
      </w:r>
      <w:r w:rsidRPr="005E19B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предметы,</w:t>
      </w:r>
      <w:r w:rsidRPr="005E19B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не</w:t>
      </w:r>
      <w:r w:rsidRPr="005E19B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задерживая</w:t>
      </w:r>
      <w:r w:rsidRPr="005E19B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взгляд на</w:t>
      </w:r>
      <w:r w:rsidRPr="005E19B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них надолго.</w:t>
      </w:r>
    </w:p>
    <w:p w:rsidR="00806A02" w:rsidRPr="005E19B7" w:rsidRDefault="00806A02" w:rsidP="00806A02">
      <w:pPr>
        <w:pStyle w:val="a3"/>
        <w:tabs>
          <w:tab w:val="left" w:pos="2226"/>
        </w:tabs>
        <w:spacing w:before="1" w:after="7"/>
        <w:ind w:left="0" w:right="3"/>
        <w:rPr>
          <w:rFonts w:ascii="Times New Roman" w:hAnsi="Times New Roman" w:cs="Times New Roman"/>
          <w:sz w:val="28"/>
          <w:szCs w:val="28"/>
        </w:rPr>
      </w:pPr>
      <w:r w:rsidRPr="005E19B7">
        <w:rPr>
          <w:rFonts w:ascii="Times New Roman" w:hAnsi="Times New Roman" w:cs="Times New Roman"/>
          <w:i/>
          <w:sz w:val="28"/>
          <w:szCs w:val="28"/>
        </w:rPr>
        <w:t xml:space="preserve">Упражнение 4. </w:t>
      </w:r>
      <w:r w:rsidRPr="005E19B7">
        <w:rPr>
          <w:rFonts w:ascii="Times New Roman" w:hAnsi="Times New Roman" w:cs="Times New Roman"/>
          <w:sz w:val="28"/>
          <w:szCs w:val="28"/>
        </w:rPr>
        <w:t>Для упражнения со специальной таблицей Сивцева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(рис 2.) понадобится 2 листа: один маленький</w:t>
      </w:r>
      <w:r w:rsidR="00F55C44">
        <w:rPr>
          <w:rFonts w:ascii="Times New Roman" w:hAnsi="Times New Roman" w:cs="Times New Roman"/>
          <w:sz w:val="28"/>
          <w:szCs w:val="28"/>
        </w:rPr>
        <w:t xml:space="preserve"> (ручной вариант таб</w:t>
      </w:r>
      <w:r w:rsidRPr="005E19B7">
        <w:rPr>
          <w:rFonts w:ascii="Times New Roman" w:hAnsi="Times New Roman" w:cs="Times New Roman"/>
          <w:sz w:val="28"/>
          <w:szCs w:val="28"/>
        </w:rPr>
        <w:t>лицы), а второй — обычного формата (настенный). Ежедневно следует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разглядывать обе таблицы при раз</w:t>
      </w:r>
      <w:r w:rsidR="00F55C44">
        <w:rPr>
          <w:rFonts w:ascii="Times New Roman" w:hAnsi="Times New Roman" w:cs="Times New Roman"/>
          <w:sz w:val="28"/>
          <w:szCs w:val="28"/>
        </w:rPr>
        <w:t>личных освещениях, чередуя фоку</w:t>
      </w:r>
      <w:r w:rsidRPr="005E19B7">
        <w:rPr>
          <w:rFonts w:ascii="Times New Roman" w:hAnsi="Times New Roman" w:cs="Times New Roman"/>
          <w:sz w:val="28"/>
          <w:szCs w:val="28"/>
        </w:rPr>
        <w:t>сировку взгляда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на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разных строчках из</w:t>
      </w:r>
      <w:r w:rsidRPr="005E19B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большой и маленькой таблиц,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на</w:t>
      </w:r>
      <w:r w:rsidRPr="005E19B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отдельных</w:t>
      </w:r>
      <w:r w:rsidRPr="005E19B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буквах и</w:t>
      </w:r>
      <w:r w:rsidRPr="005E19B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на</w:t>
      </w:r>
      <w:r w:rsidRPr="005E19B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белых</w:t>
      </w:r>
      <w:r w:rsidRPr="005E19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интервалах</w:t>
      </w:r>
      <w:r w:rsidRPr="005E19B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между</w:t>
      </w:r>
      <w:r w:rsidRPr="005E19B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E19B7">
        <w:rPr>
          <w:rFonts w:ascii="Times New Roman" w:hAnsi="Times New Roman" w:cs="Times New Roman"/>
          <w:sz w:val="28"/>
          <w:szCs w:val="28"/>
        </w:rPr>
        <w:t>строчками.</w:t>
      </w:r>
    </w:p>
    <w:p w:rsidR="00331623" w:rsidRDefault="00806A02" w:rsidP="00481FBD">
      <w:pPr>
        <w:pStyle w:val="a3"/>
        <w:ind w:left="0" w:right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30ECD1" wp14:editId="1BF9DA35">
            <wp:extent cx="3493827" cy="4326341"/>
            <wp:effectExtent l="0" t="0" r="0" b="0"/>
            <wp:docPr id="3" name="Рисунок 3" descr="C:\Users\1\Downloads\_upload_medialibrary_a83_sivtsev_table_min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_upload_medialibrary_a83_sivtsev_table_min-_1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222" cy="433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A02" w:rsidRPr="00481FBD" w:rsidRDefault="00806A02" w:rsidP="00806A02">
      <w:pPr>
        <w:spacing w:after="0"/>
        <w:ind w:left="2015" w:right="2018"/>
        <w:jc w:val="center"/>
        <w:rPr>
          <w:rFonts w:ascii="Times New Roman" w:hAnsi="Times New Roman" w:cs="Times New Roman"/>
          <w:sz w:val="28"/>
          <w:szCs w:val="28"/>
        </w:rPr>
      </w:pPr>
      <w:r w:rsidRPr="00481FBD">
        <w:rPr>
          <w:rFonts w:ascii="Times New Roman" w:hAnsi="Times New Roman" w:cs="Times New Roman"/>
          <w:sz w:val="28"/>
          <w:szCs w:val="28"/>
        </w:rPr>
        <w:t>Рис.</w:t>
      </w:r>
      <w:r w:rsidR="00481FBD" w:rsidRPr="00481FB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81FBD">
        <w:rPr>
          <w:rFonts w:ascii="Times New Roman" w:hAnsi="Times New Roman" w:cs="Times New Roman"/>
          <w:sz w:val="28"/>
          <w:szCs w:val="28"/>
        </w:rPr>
        <w:t>2.</w:t>
      </w:r>
      <w:r w:rsidRPr="00481FB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1FBD">
        <w:rPr>
          <w:rFonts w:ascii="Times New Roman" w:hAnsi="Times New Roman" w:cs="Times New Roman"/>
          <w:sz w:val="28"/>
          <w:szCs w:val="28"/>
        </w:rPr>
        <w:t>Таблица</w:t>
      </w:r>
      <w:r w:rsidRPr="00481FB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1FBD">
        <w:rPr>
          <w:rFonts w:ascii="Times New Roman" w:hAnsi="Times New Roman" w:cs="Times New Roman"/>
          <w:sz w:val="28"/>
          <w:szCs w:val="28"/>
        </w:rPr>
        <w:t>Сивцева</w:t>
      </w:r>
    </w:p>
    <w:p w:rsidR="00806A02" w:rsidRPr="00F27650" w:rsidRDefault="00251F96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Упражнение можно проводить 5 р</w:t>
      </w:r>
      <w:r>
        <w:rPr>
          <w:rFonts w:ascii="Times New Roman" w:hAnsi="Times New Roman" w:cs="Times New Roman"/>
          <w:sz w:val="28"/>
          <w:szCs w:val="28"/>
        </w:rPr>
        <w:t>аз в день, чередуя подходы с от</w:t>
      </w:r>
      <w:r w:rsidR="00806A02" w:rsidRPr="00F27650">
        <w:rPr>
          <w:rFonts w:ascii="Times New Roman" w:hAnsi="Times New Roman" w:cs="Times New Roman"/>
          <w:sz w:val="28"/>
          <w:szCs w:val="28"/>
        </w:rPr>
        <w:t>дыхом. Чередовать фокусировку н</w:t>
      </w:r>
      <w:r>
        <w:rPr>
          <w:rFonts w:ascii="Times New Roman" w:hAnsi="Times New Roman" w:cs="Times New Roman"/>
          <w:sz w:val="28"/>
          <w:szCs w:val="28"/>
        </w:rPr>
        <w:t>а приближенных и удаленных пред</w:t>
      </w:r>
      <w:r w:rsidR="00806A02" w:rsidRPr="00F27650">
        <w:rPr>
          <w:rFonts w:ascii="Times New Roman" w:hAnsi="Times New Roman" w:cs="Times New Roman"/>
          <w:sz w:val="28"/>
          <w:szCs w:val="28"/>
        </w:rPr>
        <w:t>метах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lastRenderedPageBreak/>
        <w:t>можно с помощью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обычной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книги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и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пейзажа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за окном.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pacing w:val="-3"/>
          <w:sz w:val="28"/>
          <w:szCs w:val="28"/>
        </w:rPr>
        <w:t>Упражнение</w:t>
      </w:r>
      <w:r w:rsidRPr="00F27650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i/>
          <w:spacing w:val="-3"/>
          <w:sz w:val="28"/>
          <w:szCs w:val="28"/>
        </w:rPr>
        <w:t>5.</w:t>
      </w:r>
      <w:r w:rsidRPr="00F27650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>Для</w:t>
      </w:r>
      <w:r w:rsidRPr="00F276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>тренировки</w:t>
      </w:r>
      <w:r w:rsidRPr="00F276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>глазных</w:t>
      </w:r>
      <w:r w:rsidRPr="00F276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>мышц</w:t>
      </w:r>
      <w:r w:rsidRPr="00F276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>лучшие</w:t>
      </w:r>
      <w:r w:rsidRPr="00F276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>упражнения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>—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это движения глазами по прямой (вверх</w:t>
      </w:r>
      <w:r w:rsidR="00251F96">
        <w:rPr>
          <w:rFonts w:ascii="Times New Roman" w:hAnsi="Times New Roman" w:cs="Times New Roman"/>
          <w:sz w:val="28"/>
          <w:szCs w:val="28"/>
        </w:rPr>
        <w:t xml:space="preserve"> и вниз, влево и вправо, по диа</w:t>
      </w:r>
      <w:r w:rsidRPr="00F27650">
        <w:rPr>
          <w:rFonts w:ascii="Times New Roman" w:hAnsi="Times New Roman" w:cs="Times New Roman"/>
          <w:sz w:val="28"/>
          <w:szCs w:val="28"/>
        </w:rPr>
        <w:t>гонали), а также по часовой стрелке</w:t>
      </w:r>
      <w:r w:rsidR="00251F96">
        <w:rPr>
          <w:rFonts w:ascii="Times New Roman" w:hAnsi="Times New Roman" w:cs="Times New Roman"/>
          <w:sz w:val="28"/>
          <w:szCs w:val="28"/>
        </w:rPr>
        <w:t xml:space="preserve"> и против нее. Периодическое за</w:t>
      </w:r>
      <w:r w:rsidRPr="00F27650">
        <w:rPr>
          <w:rFonts w:ascii="Times New Roman" w:hAnsi="Times New Roman" w:cs="Times New Roman"/>
          <w:sz w:val="28"/>
          <w:szCs w:val="28"/>
        </w:rPr>
        <w:t>жмуривание, моргание, сведение глаз к переносице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позволяет снять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напряжение, которое накапливаетс</w:t>
      </w:r>
      <w:r w:rsidR="00251F96">
        <w:rPr>
          <w:rFonts w:ascii="Times New Roman" w:hAnsi="Times New Roman" w:cs="Times New Roman"/>
          <w:sz w:val="28"/>
          <w:szCs w:val="28"/>
        </w:rPr>
        <w:t>я в процессе выполнения всех уп</w:t>
      </w:r>
      <w:r w:rsidRPr="00F27650">
        <w:rPr>
          <w:rFonts w:ascii="Times New Roman" w:hAnsi="Times New Roman" w:cs="Times New Roman"/>
          <w:sz w:val="28"/>
          <w:szCs w:val="28"/>
        </w:rPr>
        <w:t>ражнений.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6. </w:t>
      </w:r>
      <w:r w:rsidRPr="00F27650">
        <w:rPr>
          <w:rFonts w:ascii="Times New Roman" w:hAnsi="Times New Roman" w:cs="Times New Roman"/>
          <w:sz w:val="28"/>
          <w:szCs w:val="28"/>
        </w:rPr>
        <w:t>На оконное стекло наклейте небольшую картинку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или сделайте метку маркером, отойдите на 1,5—2 метра и смотрите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поочередно: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</w:t>
      </w:r>
      <w:r w:rsidRPr="00F276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удаленный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объект,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эту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метку.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7. </w:t>
      </w:r>
      <w:r w:rsidRPr="00F27650">
        <w:rPr>
          <w:rFonts w:ascii="Times New Roman" w:hAnsi="Times New Roman" w:cs="Times New Roman"/>
          <w:sz w:val="28"/>
          <w:szCs w:val="28"/>
        </w:rPr>
        <w:t>Вращения, поворо</w:t>
      </w:r>
      <w:r w:rsidR="00251F96">
        <w:rPr>
          <w:rFonts w:ascii="Times New Roman" w:hAnsi="Times New Roman" w:cs="Times New Roman"/>
          <w:sz w:val="28"/>
          <w:szCs w:val="28"/>
        </w:rPr>
        <w:t>ты головы, наклоны вправо и вле</w:t>
      </w:r>
      <w:r w:rsidRPr="00F27650">
        <w:rPr>
          <w:rFonts w:ascii="Times New Roman" w:hAnsi="Times New Roman" w:cs="Times New Roman"/>
          <w:sz w:val="28"/>
          <w:szCs w:val="28"/>
        </w:rPr>
        <w:t>во позволяют снять напряжение с</w:t>
      </w:r>
      <w:r w:rsidR="00251F96">
        <w:rPr>
          <w:rFonts w:ascii="Times New Roman" w:hAnsi="Times New Roman" w:cs="Times New Roman"/>
          <w:sz w:val="28"/>
          <w:szCs w:val="28"/>
        </w:rPr>
        <w:t xml:space="preserve"> мышц шеи и нормализовать крово</w:t>
      </w:r>
      <w:r w:rsidRPr="00F27650">
        <w:rPr>
          <w:rFonts w:ascii="Times New Roman" w:hAnsi="Times New Roman" w:cs="Times New Roman"/>
          <w:sz w:val="28"/>
          <w:szCs w:val="28"/>
        </w:rPr>
        <w:t>снабжение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этого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важного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отдела.</w:t>
      </w:r>
    </w:p>
    <w:p w:rsidR="00806A02" w:rsidRPr="00F27650" w:rsidRDefault="00251F96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Когда выполняется гимнастика дл</w:t>
      </w:r>
      <w:r>
        <w:rPr>
          <w:rFonts w:ascii="Times New Roman" w:hAnsi="Times New Roman" w:cs="Times New Roman"/>
          <w:sz w:val="28"/>
          <w:szCs w:val="28"/>
        </w:rPr>
        <w:t>я глаз, важно понимать, что вни</w:t>
      </w:r>
      <w:r w:rsidR="00806A02" w:rsidRPr="00F27650">
        <w:rPr>
          <w:rFonts w:ascii="Times New Roman" w:hAnsi="Times New Roman" w:cs="Times New Roman"/>
          <w:sz w:val="28"/>
          <w:szCs w:val="28"/>
        </w:rPr>
        <w:t>мание необходимо концентрировать не на количестве упражнений (это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может привести к перенапряжению и</w:t>
      </w:r>
      <w:r>
        <w:rPr>
          <w:rFonts w:ascii="Times New Roman" w:hAnsi="Times New Roman" w:cs="Times New Roman"/>
          <w:sz w:val="28"/>
          <w:szCs w:val="28"/>
        </w:rPr>
        <w:t xml:space="preserve"> еще больше навредить), а на ре</w:t>
      </w:r>
      <w:r w:rsidR="00806A02" w:rsidRPr="00F27650">
        <w:rPr>
          <w:rFonts w:ascii="Times New Roman" w:hAnsi="Times New Roman" w:cs="Times New Roman"/>
          <w:sz w:val="28"/>
          <w:szCs w:val="28"/>
        </w:rPr>
        <w:t>гулярности занятий. Тогда результат н</w:t>
      </w:r>
      <w:r>
        <w:rPr>
          <w:rFonts w:ascii="Times New Roman" w:hAnsi="Times New Roman" w:cs="Times New Roman"/>
          <w:sz w:val="28"/>
          <w:szCs w:val="28"/>
        </w:rPr>
        <w:t>е заставит себя долго ждать. На</w:t>
      </w:r>
      <w:r w:rsidR="00806A02" w:rsidRPr="00F27650">
        <w:rPr>
          <w:rFonts w:ascii="Times New Roman" w:hAnsi="Times New Roman" w:cs="Times New Roman"/>
          <w:sz w:val="28"/>
          <w:szCs w:val="28"/>
        </w:rPr>
        <w:t>чинать следует с нескольких упраж</w:t>
      </w:r>
      <w:r>
        <w:rPr>
          <w:rFonts w:ascii="Times New Roman" w:hAnsi="Times New Roman" w:cs="Times New Roman"/>
          <w:sz w:val="28"/>
          <w:szCs w:val="28"/>
        </w:rPr>
        <w:t>нений в 2 захода, увеличивая на</w:t>
      </w:r>
      <w:r w:rsidR="00806A02" w:rsidRPr="00F27650">
        <w:rPr>
          <w:rFonts w:ascii="Times New Roman" w:hAnsi="Times New Roman" w:cs="Times New Roman"/>
          <w:sz w:val="28"/>
          <w:szCs w:val="28"/>
        </w:rPr>
        <w:t>грузку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мере укрепления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глазных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мышц.</w:t>
      </w:r>
    </w:p>
    <w:p w:rsidR="00806A02" w:rsidRDefault="00251F96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Для повышения эффективности ежедневной зарядки для ваших глаз</w:t>
      </w:r>
      <w:r w:rsidR="00806A02"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важно откорректировать режим пита</w:t>
      </w:r>
      <w:r w:rsidR="00D575B8">
        <w:rPr>
          <w:rFonts w:ascii="Times New Roman" w:hAnsi="Times New Roman" w:cs="Times New Roman"/>
          <w:sz w:val="28"/>
          <w:szCs w:val="28"/>
        </w:rPr>
        <w:t>ния, обогатить свой рацион вита</w:t>
      </w:r>
      <w:r w:rsidR="00806A02" w:rsidRPr="00F27650">
        <w:rPr>
          <w:rFonts w:ascii="Times New Roman" w:hAnsi="Times New Roman" w:cs="Times New Roman"/>
          <w:sz w:val="28"/>
          <w:szCs w:val="28"/>
        </w:rPr>
        <w:t>минами и минералами, вести активн</w:t>
      </w:r>
      <w:r>
        <w:rPr>
          <w:rFonts w:ascii="Times New Roman" w:hAnsi="Times New Roman" w:cs="Times New Roman"/>
          <w:sz w:val="28"/>
          <w:szCs w:val="28"/>
        </w:rPr>
        <w:t>ый и здоровый образ жизни, зани</w:t>
      </w:r>
      <w:r w:rsidR="00806A02" w:rsidRPr="00F27650">
        <w:rPr>
          <w:rFonts w:ascii="Times New Roman" w:hAnsi="Times New Roman" w:cs="Times New Roman"/>
          <w:sz w:val="28"/>
          <w:szCs w:val="28"/>
        </w:rPr>
        <w:t>маться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спортом, дышать свежим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воздухом.</w:t>
      </w:r>
    </w:p>
    <w:p w:rsidR="00251F96" w:rsidRPr="00F27650" w:rsidRDefault="00251F96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_250056"/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A0FD6" w:rsidRPr="005A0FD6" w:rsidRDefault="005A0FD6" w:rsidP="005A0FD6"/>
    <w:p w:rsidR="004450A3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806A02" w:rsidRDefault="004450A3" w:rsidP="00251F96">
      <w:pPr>
        <w:pStyle w:val="2"/>
        <w:keepNext w:val="0"/>
        <w:keepLines w:val="0"/>
        <w:widowControl w:val="0"/>
        <w:tabs>
          <w:tab w:val="left" w:pos="1910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Раздел</w:t>
      </w:r>
      <w:r w:rsidR="00983005">
        <w:rPr>
          <w:rFonts w:ascii="Times New Roman" w:hAnsi="Times New Roman" w:cs="Times New Roman"/>
          <w:color w:val="auto"/>
          <w:sz w:val="28"/>
          <w:szCs w:val="28"/>
        </w:rPr>
        <w:t xml:space="preserve"> 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806A02" w:rsidRPr="00251F96">
        <w:rPr>
          <w:rFonts w:ascii="Times New Roman" w:hAnsi="Times New Roman" w:cs="Times New Roman"/>
          <w:color w:val="auto"/>
          <w:sz w:val="28"/>
          <w:szCs w:val="28"/>
        </w:rPr>
        <w:t>Профилактика</w:t>
      </w:r>
      <w:r w:rsidR="00806A02" w:rsidRPr="00251F96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="00806A02" w:rsidRPr="00251F96">
        <w:rPr>
          <w:rFonts w:ascii="Times New Roman" w:hAnsi="Times New Roman" w:cs="Times New Roman"/>
          <w:color w:val="auto"/>
          <w:sz w:val="28"/>
          <w:szCs w:val="28"/>
        </w:rPr>
        <w:t>нарушений</w:t>
      </w:r>
      <w:r w:rsidR="00806A02" w:rsidRPr="00251F96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bookmarkEnd w:id="5"/>
      <w:r w:rsidR="00806A02" w:rsidRPr="00251F96">
        <w:rPr>
          <w:rFonts w:ascii="Times New Roman" w:hAnsi="Times New Roman" w:cs="Times New Roman"/>
          <w:color w:val="auto"/>
          <w:sz w:val="28"/>
          <w:szCs w:val="28"/>
        </w:rPr>
        <w:t>зрения</w:t>
      </w:r>
    </w:p>
    <w:p w:rsidR="004450A3" w:rsidRPr="004450A3" w:rsidRDefault="004450A3" w:rsidP="004450A3">
      <w:pPr>
        <w:spacing w:after="0"/>
      </w:pPr>
    </w:p>
    <w:p w:rsidR="00806A02" w:rsidRPr="00F27650" w:rsidRDefault="004450A3" w:rsidP="004450A3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Еще в древние гимнастические системы входили упражнения в виде</w:t>
      </w:r>
      <w:r w:rsidR="00806A02"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разнообразных</w:t>
      </w:r>
      <w:r w:rsidR="00806A02"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движений глазами,</w:t>
      </w:r>
      <w:r w:rsidR="00806A02"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активизирующие</w:t>
      </w:r>
      <w:r w:rsidR="00806A02"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кровообращение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в области глаз и мозга. После этих упражнений, хорошо снимающих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умственное утомление, люди чувствуют себя значител</w:t>
      </w:r>
      <w:r w:rsidR="005D5091">
        <w:rPr>
          <w:rFonts w:ascii="Times New Roman" w:hAnsi="Times New Roman" w:cs="Times New Roman"/>
          <w:sz w:val="28"/>
          <w:szCs w:val="28"/>
        </w:rPr>
        <w:t>ьно бодрее. Уп</w:t>
      </w:r>
      <w:r w:rsidR="00806A02" w:rsidRPr="00F27650">
        <w:rPr>
          <w:rFonts w:ascii="Times New Roman" w:hAnsi="Times New Roman" w:cs="Times New Roman"/>
          <w:sz w:val="28"/>
          <w:szCs w:val="28"/>
        </w:rPr>
        <w:t>ражнения помогают укрепить око</w:t>
      </w:r>
      <w:r w:rsidR="005D5091">
        <w:rPr>
          <w:rFonts w:ascii="Times New Roman" w:hAnsi="Times New Roman" w:cs="Times New Roman"/>
          <w:sz w:val="28"/>
          <w:szCs w:val="28"/>
        </w:rPr>
        <w:t>логлазные мышцы, сохранить упру</w:t>
      </w:r>
      <w:r w:rsidR="00806A02" w:rsidRPr="00F27650">
        <w:rPr>
          <w:rFonts w:ascii="Times New Roman" w:hAnsi="Times New Roman" w:cs="Times New Roman"/>
          <w:sz w:val="28"/>
          <w:szCs w:val="28"/>
        </w:rPr>
        <w:t>гость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кожи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век, задержать ее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старение.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1. </w:t>
      </w:r>
      <w:r w:rsidRPr="00F27650">
        <w:rPr>
          <w:rFonts w:ascii="Times New Roman" w:hAnsi="Times New Roman" w:cs="Times New Roman"/>
          <w:sz w:val="28"/>
          <w:szCs w:val="28"/>
        </w:rPr>
        <w:t>Плотно закрывайте и широко открывайте глаза 5—6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подряд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 интервалом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30 секунд.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2. </w:t>
      </w:r>
      <w:r w:rsidRPr="00F27650">
        <w:rPr>
          <w:rFonts w:ascii="Times New Roman" w:hAnsi="Times New Roman" w:cs="Times New Roman"/>
          <w:sz w:val="28"/>
          <w:szCs w:val="28"/>
        </w:rPr>
        <w:t>Посмотрите вверх, вниз, впр</w:t>
      </w:r>
      <w:r w:rsidR="005D5091">
        <w:rPr>
          <w:rFonts w:ascii="Times New Roman" w:hAnsi="Times New Roman" w:cs="Times New Roman"/>
          <w:sz w:val="28"/>
          <w:szCs w:val="28"/>
        </w:rPr>
        <w:t>аво, влево, не повора</w:t>
      </w:r>
      <w:r w:rsidRPr="00F27650">
        <w:rPr>
          <w:rFonts w:ascii="Times New Roman" w:hAnsi="Times New Roman" w:cs="Times New Roman"/>
          <w:sz w:val="28"/>
          <w:szCs w:val="28"/>
        </w:rPr>
        <w:t>чивая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головы.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3. </w:t>
      </w:r>
      <w:r w:rsidRPr="00F27650">
        <w:rPr>
          <w:rFonts w:ascii="Times New Roman" w:hAnsi="Times New Roman" w:cs="Times New Roman"/>
          <w:sz w:val="28"/>
          <w:szCs w:val="28"/>
        </w:rPr>
        <w:t>Вращайте глазами по кругу: вниз, вправо, вверх,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влево и в обратную сторону. Упражнения выполняйте сидя, повторяя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каждое по 3—4 раза с интервалом</w:t>
      </w:r>
      <w:r w:rsidR="005D5091">
        <w:rPr>
          <w:rFonts w:ascii="Times New Roman" w:hAnsi="Times New Roman" w:cs="Times New Roman"/>
          <w:sz w:val="28"/>
          <w:szCs w:val="28"/>
        </w:rPr>
        <w:t xml:space="preserve"> 1—2 минуты. Общая продолжитель</w:t>
      </w:r>
      <w:r w:rsidRPr="00F27650">
        <w:rPr>
          <w:rFonts w:ascii="Times New Roman" w:hAnsi="Times New Roman" w:cs="Times New Roman"/>
          <w:sz w:val="28"/>
          <w:szCs w:val="28"/>
        </w:rPr>
        <w:t>ность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занятий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—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10—15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минут.</w:t>
      </w:r>
    </w:p>
    <w:p w:rsidR="005D5091" w:rsidRDefault="00806A02" w:rsidP="005D5091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Упражнения 2 и 3 рекомендуется делать не только с открытыми, но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 закрытыми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глазами.</w:t>
      </w:r>
    </w:p>
    <w:p w:rsidR="005D5091" w:rsidRDefault="005D5091" w:rsidP="005D5091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Default="00806A02" w:rsidP="005D5091">
      <w:pPr>
        <w:pStyle w:val="a3"/>
        <w:ind w:left="0" w:right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091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Pr="005D509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D5091">
        <w:rPr>
          <w:rFonts w:ascii="Times New Roman" w:hAnsi="Times New Roman" w:cs="Times New Roman"/>
          <w:b/>
          <w:sz w:val="28"/>
          <w:szCs w:val="28"/>
        </w:rPr>
        <w:t>для</w:t>
      </w:r>
      <w:r w:rsidRPr="005D509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D5091">
        <w:rPr>
          <w:rFonts w:ascii="Times New Roman" w:hAnsi="Times New Roman" w:cs="Times New Roman"/>
          <w:b/>
          <w:sz w:val="28"/>
          <w:szCs w:val="28"/>
        </w:rPr>
        <w:t>укрепления</w:t>
      </w:r>
      <w:r w:rsidRPr="005D509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D5091">
        <w:rPr>
          <w:rFonts w:ascii="Times New Roman" w:hAnsi="Times New Roman" w:cs="Times New Roman"/>
          <w:b/>
          <w:sz w:val="28"/>
          <w:szCs w:val="28"/>
        </w:rPr>
        <w:t>и</w:t>
      </w:r>
      <w:r w:rsidRPr="005D509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D5091">
        <w:rPr>
          <w:rFonts w:ascii="Times New Roman" w:hAnsi="Times New Roman" w:cs="Times New Roman"/>
          <w:b/>
          <w:sz w:val="28"/>
          <w:szCs w:val="28"/>
        </w:rPr>
        <w:t>расслабления</w:t>
      </w:r>
      <w:r w:rsidRPr="005D509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D5091">
        <w:rPr>
          <w:rFonts w:ascii="Times New Roman" w:hAnsi="Times New Roman" w:cs="Times New Roman"/>
          <w:b/>
          <w:sz w:val="28"/>
          <w:szCs w:val="28"/>
        </w:rPr>
        <w:t>мышц</w:t>
      </w:r>
      <w:r w:rsidRPr="005D5091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D5091">
        <w:rPr>
          <w:rFonts w:ascii="Times New Roman" w:hAnsi="Times New Roman" w:cs="Times New Roman"/>
          <w:b/>
          <w:sz w:val="28"/>
          <w:szCs w:val="28"/>
        </w:rPr>
        <w:t>глаза</w:t>
      </w:r>
    </w:p>
    <w:p w:rsidR="005D5091" w:rsidRPr="005D5091" w:rsidRDefault="005D5091" w:rsidP="005D5091">
      <w:pPr>
        <w:pStyle w:val="a3"/>
        <w:ind w:left="0"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A02" w:rsidRPr="00F27650" w:rsidRDefault="005D5091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Упражнения</w:t>
      </w:r>
      <w:r w:rsidR="00806A02"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для</w:t>
      </w:r>
      <w:r w:rsidR="00806A02"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тренировки</w:t>
      </w:r>
      <w:r w:rsidR="00806A02"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наружных</w:t>
      </w:r>
      <w:r w:rsidR="00806A02"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мышц</w:t>
      </w:r>
      <w:r w:rsidR="00806A02"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глаза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1. </w:t>
      </w:r>
      <w:r w:rsidRPr="00F27650">
        <w:rPr>
          <w:rFonts w:ascii="Times New Roman" w:hAnsi="Times New Roman" w:cs="Times New Roman"/>
          <w:sz w:val="28"/>
          <w:szCs w:val="28"/>
        </w:rPr>
        <w:t>В положении сидя, не двигая головой, медленно пе-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реведите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взгляд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пола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потолок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обратно,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затем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справа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налево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обратно. Повторить 10—12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>Упражнение</w:t>
      </w:r>
      <w:r w:rsidRPr="00F27650">
        <w:rPr>
          <w:rFonts w:ascii="Times New Roman" w:hAnsi="Times New Roman" w:cs="Times New Roman"/>
          <w:i/>
          <w:spacing w:val="3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i/>
          <w:sz w:val="28"/>
          <w:szCs w:val="28"/>
        </w:rPr>
        <w:t>2.</w:t>
      </w:r>
      <w:r w:rsidRPr="00F27650">
        <w:rPr>
          <w:rFonts w:ascii="Times New Roman" w:hAnsi="Times New Roman" w:cs="Times New Roman"/>
          <w:i/>
          <w:spacing w:val="3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Выполняйте</w:t>
      </w:r>
      <w:r w:rsidRPr="00F2765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круговые</w:t>
      </w:r>
      <w:r w:rsidRPr="00F2765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движения</w:t>
      </w:r>
      <w:r w:rsidRPr="00F2765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глазами</w:t>
      </w:r>
      <w:r w:rsidRPr="00F2765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одном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другом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направлении. Повторить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4—6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раз.</w:t>
      </w:r>
    </w:p>
    <w:p w:rsidR="005D5091" w:rsidRDefault="00806A02" w:rsidP="00806A02">
      <w:pPr>
        <w:pStyle w:val="2"/>
        <w:spacing w:before="0" w:line="240" w:lineRule="auto"/>
        <w:ind w:right="3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D509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Упражнение</w:t>
      </w:r>
      <w:r w:rsidRPr="005D5091">
        <w:rPr>
          <w:rFonts w:ascii="Times New Roman" w:hAnsi="Times New Roman" w:cs="Times New Roman"/>
          <w:b w:val="0"/>
          <w:i/>
          <w:color w:val="auto"/>
          <w:spacing w:val="-3"/>
          <w:sz w:val="28"/>
          <w:szCs w:val="28"/>
        </w:rPr>
        <w:t xml:space="preserve"> </w:t>
      </w:r>
      <w:r w:rsidRPr="005D509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3.</w:t>
      </w:r>
      <w:r w:rsidRPr="005D5091">
        <w:rPr>
          <w:rFonts w:ascii="Times New Roman" w:hAnsi="Times New Roman" w:cs="Times New Roman"/>
          <w:b w:val="0"/>
          <w:i/>
          <w:color w:val="auto"/>
          <w:spacing w:val="-1"/>
          <w:sz w:val="28"/>
          <w:szCs w:val="28"/>
        </w:rPr>
        <w:t xml:space="preserve"> </w:t>
      </w:r>
      <w:r w:rsidRPr="005D5091">
        <w:rPr>
          <w:rFonts w:ascii="Times New Roman" w:hAnsi="Times New Roman" w:cs="Times New Roman"/>
          <w:b w:val="0"/>
          <w:color w:val="auto"/>
          <w:sz w:val="28"/>
          <w:szCs w:val="28"/>
        </w:rPr>
        <w:t>Часто</w:t>
      </w:r>
      <w:r w:rsidRPr="005D5091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 xml:space="preserve"> </w:t>
      </w:r>
      <w:r w:rsidRPr="005D5091">
        <w:rPr>
          <w:rFonts w:ascii="Times New Roman" w:hAnsi="Times New Roman" w:cs="Times New Roman"/>
          <w:b w:val="0"/>
          <w:color w:val="auto"/>
          <w:sz w:val="28"/>
          <w:szCs w:val="28"/>
        </w:rPr>
        <w:t>моргайте</w:t>
      </w:r>
      <w:r w:rsidRPr="005D5091">
        <w:rPr>
          <w:rFonts w:ascii="Times New Roman" w:hAnsi="Times New Roman" w:cs="Times New Roman"/>
          <w:b w:val="0"/>
          <w:color w:val="auto"/>
          <w:spacing w:val="-3"/>
          <w:sz w:val="28"/>
          <w:szCs w:val="28"/>
        </w:rPr>
        <w:t xml:space="preserve"> </w:t>
      </w:r>
      <w:r w:rsidRPr="005D5091">
        <w:rPr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r w:rsidRPr="005D5091">
        <w:rPr>
          <w:rFonts w:ascii="Times New Roman" w:hAnsi="Times New Roman" w:cs="Times New Roman"/>
          <w:b w:val="0"/>
          <w:color w:val="auto"/>
          <w:spacing w:val="-3"/>
          <w:sz w:val="28"/>
          <w:szCs w:val="28"/>
        </w:rPr>
        <w:t xml:space="preserve"> </w:t>
      </w:r>
      <w:r w:rsidRPr="005D5091">
        <w:rPr>
          <w:rFonts w:ascii="Times New Roman" w:hAnsi="Times New Roman" w:cs="Times New Roman"/>
          <w:b w:val="0"/>
          <w:color w:val="auto"/>
          <w:sz w:val="28"/>
          <w:szCs w:val="28"/>
        </w:rPr>
        <w:t>течение</w:t>
      </w:r>
      <w:r w:rsidRPr="005D5091">
        <w:rPr>
          <w:rFonts w:ascii="Times New Roman" w:hAnsi="Times New Roman" w:cs="Times New Roman"/>
          <w:b w:val="0"/>
          <w:color w:val="auto"/>
          <w:spacing w:val="-3"/>
          <w:sz w:val="28"/>
          <w:szCs w:val="28"/>
        </w:rPr>
        <w:t xml:space="preserve"> </w:t>
      </w:r>
      <w:r w:rsidRPr="005D5091">
        <w:rPr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Pr="005D5091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 xml:space="preserve"> </w:t>
      </w:r>
      <w:r w:rsidRPr="005D509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секунд. </w:t>
      </w:r>
    </w:p>
    <w:p w:rsidR="005D5091" w:rsidRPr="005D5091" w:rsidRDefault="005D5091" w:rsidP="005D5091">
      <w:pPr>
        <w:spacing w:after="0"/>
      </w:pPr>
    </w:p>
    <w:p w:rsidR="00806A02" w:rsidRPr="005D5091" w:rsidRDefault="005D5091" w:rsidP="005D5091">
      <w:pPr>
        <w:pStyle w:val="2"/>
        <w:spacing w:before="0" w:line="240" w:lineRule="auto"/>
        <w:ind w:right="3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="00806A02" w:rsidRPr="005D5091">
        <w:rPr>
          <w:rFonts w:ascii="Times New Roman" w:hAnsi="Times New Roman" w:cs="Times New Roman"/>
          <w:b w:val="0"/>
          <w:color w:val="auto"/>
          <w:sz w:val="28"/>
          <w:szCs w:val="28"/>
        </w:rPr>
        <w:t>Упражнения</w:t>
      </w:r>
      <w:r w:rsidR="00806A02" w:rsidRPr="005D5091">
        <w:rPr>
          <w:rFonts w:ascii="Times New Roman" w:hAnsi="Times New Roman" w:cs="Times New Roman"/>
          <w:b w:val="0"/>
          <w:color w:val="auto"/>
          <w:spacing w:val="-3"/>
          <w:sz w:val="28"/>
          <w:szCs w:val="28"/>
        </w:rPr>
        <w:t xml:space="preserve"> </w:t>
      </w:r>
      <w:r w:rsidR="00806A02" w:rsidRPr="005D5091">
        <w:rPr>
          <w:rFonts w:ascii="Times New Roman" w:hAnsi="Times New Roman" w:cs="Times New Roman"/>
          <w:b w:val="0"/>
          <w:color w:val="auto"/>
          <w:sz w:val="28"/>
          <w:szCs w:val="28"/>
        </w:rPr>
        <w:t>для</w:t>
      </w:r>
      <w:r w:rsidR="00806A02" w:rsidRPr="005D5091">
        <w:rPr>
          <w:rFonts w:ascii="Times New Roman" w:hAnsi="Times New Roman" w:cs="Times New Roman"/>
          <w:b w:val="0"/>
          <w:color w:val="auto"/>
          <w:spacing w:val="-3"/>
          <w:sz w:val="28"/>
          <w:szCs w:val="28"/>
        </w:rPr>
        <w:t xml:space="preserve"> </w:t>
      </w:r>
      <w:r w:rsidR="00806A02" w:rsidRPr="005D5091">
        <w:rPr>
          <w:rFonts w:ascii="Times New Roman" w:hAnsi="Times New Roman" w:cs="Times New Roman"/>
          <w:b w:val="0"/>
          <w:color w:val="auto"/>
          <w:sz w:val="28"/>
          <w:szCs w:val="28"/>
        </w:rPr>
        <w:t>тренировки</w:t>
      </w:r>
      <w:r w:rsidR="00806A02" w:rsidRPr="005D5091">
        <w:rPr>
          <w:rFonts w:ascii="Times New Roman" w:hAnsi="Times New Roman" w:cs="Times New Roman"/>
          <w:b w:val="0"/>
          <w:color w:val="auto"/>
          <w:spacing w:val="-3"/>
          <w:sz w:val="28"/>
          <w:szCs w:val="28"/>
        </w:rPr>
        <w:t xml:space="preserve"> </w:t>
      </w:r>
      <w:r w:rsidR="00806A02" w:rsidRPr="005D5091">
        <w:rPr>
          <w:rFonts w:ascii="Times New Roman" w:hAnsi="Times New Roman" w:cs="Times New Roman"/>
          <w:b w:val="0"/>
          <w:color w:val="auto"/>
          <w:sz w:val="28"/>
          <w:szCs w:val="28"/>
        </w:rPr>
        <w:t>внутренних</w:t>
      </w:r>
      <w:r w:rsidR="00806A02" w:rsidRPr="005D5091">
        <w:rPr>
          <w:rFonts w:ascii="Times New Roman" w:hAnsi="Times New Roman" w:cs="Times New Roman"/>
          <w:b w:val="0"/>
          <w:color w:val="auto"/>
          <w:spacing w:val="-3"/>
          <w:sz w:val="28"/>
          <w:szCs w:val="28"/>
        </w:rPr>
        <w:t xml:space="preserve"> </w:t>
      </w:r>
      <w:r w:rsidR="00806A02" w:rsidRPr="005D5091">
        <w:rPr>
          <w:rFonts w:ascii="Times New Roman" w:hAnsi="Times New Roman" w:cs="Times New Roman"/>
          <w:b w:val="0"/>
          <w:color w:val="auto"/>
          <w:sz w:val="28"/>
          <w:szCs w:val="28"/>
        </w:rPr>
        <w:t>мышц</w:t>
      </w:r>
      <w:r w:rsidR="00806A02" w:rsidRPr="005D5091">
        <w:rPr>
          <w:rFonts w:ascii="Times New Roman" w:hAnsi="Times New Roman" w:cs="Times New Roman"/>
          <w:b w:val="0"/>
          <w:color w:val="auto"/>
          <w:spacing w:val="-3"/>
          <w:sz w:val="28"/>
          <w:szCs w:val="28"/>
        </w:rPr>
        <w:t xml:space="preserve"> </w:t>
      </w:r>
      <w:r w:rsidR="00806A02" w:rsidRPr="005D5091">
        <w:rPr>
          <w:rFonts w:ascii="Times New Roman" w:hAnsi="Times New Roman" w:cs="Times New Roman"/>
          <w:b w:val="0"/>
          <w:color w:val="auto"/>
          <w:sz w:val="28"/>
          <w:szCs w:val="28"/>
        </w:rPr>
        <w:t>глаза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1. </w:t>
      </w:r>
      <w:r w:rsidRPr="00F27650">
        <w:rPr>
          <w:rFonts w:ascii="Times New Roman" w:hAnsi="Times New Roman" w:cs="Times New Roman"/>
          <w:sz w:val="28"/>
          <w:szCs w:val="28"/>
        </w:rPr>
        <w:t>На стекле окна на уровне глаз прикрепите круглую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метку диаметром 3—5 миллиметр</w:t>
      </w:r>
      <w:r w:rsidR="005D5091">
        <w:rPr>
          <w:rFonts w:ascii="Times New Roman" w:hAnsi="Times New Roman" w:cs="Times New Roman"/>
          <w:sz w:val="28"/>
          <w:szCs w:val="28"/>
        </w:rPr>
        <w:t>ов на расстоянии 30—35 сантимет</w:t>
      </w:r>
      <w:r w:rsidRPr="00F27650">
        <w:rPr>
          <w:rFonts w:ascii="Times New Roman" w:hAnsi="Times New Roman" w:cs="Times New Roman"/>
          <w:sz w:val="28"/>
          <w:szCs w:val="28"/>
        </w:rPr>
        <w:t>ров от глаз. Затем найдите за окном любой у</w:t>
      </w:r>
      <w:r w:rsidR="005D5091">
        <w:rPr>
          <w:rFonts w:ascii="Times New Roman" w:hAnsi="Times New Roman" w:cs="Times New Roman"/>
          <w:sz w:val="28"/>
          <w:szCs w:val="28"/>
        </w:rPr>
        <w:t>даленный предмет и пере</w:t>
      </w:r>
      <w:r w:rsidRPr="00F27650">
        <w:rPr>
          <w:rFonts w:ascii="Times New Roman" w:hAnsi="Times New Roman" w:cs="Times New Roman"/>
          <w:sz w:val="28"/>
          <w:szCs w:val="28"/>
        </w:rPr>
        <w:t>водите взгляд то на метку, то на нег</w:t>
      </w:r>
      <w:r w:rsidR="005D5091">
        <w:rPr>
          <w:rFonts w:ascii="Times New Roman" w:hAnsi="Times New Roman" w:cs="Times New Roman"/>
          <w:sz w:val="28"/>
          <w:szCs w:val="28"/>
        </w:rPr>
        <w:t>о. (Это упражнение можно исполь</w:t>
      </w:r>
      <w:r w:rsidRPr="00F27650">
        <w:rPr>
          <w:rFonts w:ascii="Times New Roman" w:hAnsi="Times New Roman" w:cs="Times New Roman"/>
          <w:sz w:val="28"/>
          <w:szCs w:val="28"/>
        </w:rPr>
        <w:t>зовать</w:t>
      </w:r>
      <w:r w:rsidRPr="00F2765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при</w:t>
      </w:r>
      <w:r w:rsidRPr="00F2765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близорукости</w:t>
      </w:r>
      <w:r w:rsidRPr="00F27650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дальнозоркости.)</w:t>
      </w:r>
      <w:r w:rsidRPr="00F27650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Упражнение</w:t>
      </w:r>
      <w:r w:rsidRPr="00F276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выполняйте</w:t>
      </w:r>
      <w:r w:rsidRPr="00F27650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2</w:t>
      </w:r>
      <w:r w:rsidRPr="00F276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раза</w:t>
      </w:r>
      <w:r w:rsidRPr="00F276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день.</w:t>
      </w:r>
      <w:r w:rsidRPr="00F276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первые</w:t>
      </w:r>
      <w:r w:rsidRPr="00F276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2</w:t>
      </w:r>
      <w:r w:rsidRPr="00F276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дня</w:t>
      </w:r>
      <w:r w:rsidRPr="00F276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—</w:t>
      </w:r>
      <w:r w:rsidRPr="00F276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течение</w:t>
      </w:r>
      <w:r w:rsidRPr="00F2765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</w:t>
      </w:r>
      <w:r w:rsidRPr="00F276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минут,</w:t>
      </w:r>
      <w:r w:rsidRPr="00F276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</w:t>
      </w:r>
      <w:r w:rsidRPr="00F276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3-й</w:t>
      </w:r>
      <w:r w:rsidRPr="00F276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4-й</w:t>
      </w:r>
      <w:r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дни</w:t>
      </w:r>
      <w:r w:rsidRPr="00F2765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—</w:t>
      </w:r>
      <w:r w:rsidRPr="00F27650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5 минут, в последующие дни — 10 минут. Если за 25—30 дней зрение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не улучшится, сделайте перерыв на 10—15 дней, затем возобновите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тренировку.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2. </w:t>
      </w:r>
      <w:r w:rsidRPr="00F27650">
        <w:rPr>
          <w:rFonts w:ascii="Times New Roman" w:hAnsi="Times New Roman" w:cs="Times New Roman"/>
          <w:sz w:val="28"/>
          <w:szCs w:val="28"/>
        </w:rPr>
        <w:t>В положении стоя или сидя расположите большой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палец правой руки по средней лин</w:t>
      </w:r>
      <w:r w:rsidR="005D5091">
        <w:rPr>
          <w:rFonts w:ascii="Times New Roman" w:hAnsi="Times New Roman" w:cs="Times New Roman"/>
          <w:sz w:val="28"/>
          <w:szCs w:val="28"/>
        </w:rPr>
        <w:t>ии лица на расстоянии 20—30 сан</w:t>
      </w:r>
      <w:r w:rsidRPr="00F27650">
        <w:rPr>
          <w:rFonts w:ascii="Times New Roman" w:hAnsi="Times New Roman" w:cs="Times New Roman"/>
          <w:sz w:val="28"/>
          <w:szCs w:val="28"/>
        </w:rPr>
        <w:t>тиметров от глаз, смотрите двумя глазами на кончик пальца в течение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 xml:space="preserve">3—5 секунд, прикройте ладонью </w:t>
      </w:r>
      <w:r w:rsidR="005D5091">
        <w:rPr>
          <w:rFonts w:ascii="Times New Roman" w:hAnsi="Times New Roman" w:cs="Times New Roman"/>
          <w:sz w:val="28"/>
          <w:szCs w:val="28"/>
        </w:rPr>
        <w:t>левой руки левый глаз на 3—5 се</w:t>
      </w:r>
      <w:r w:rsidRPr="00F27650">
        <w:rPr>
          <w:rFonts w:ascii="Times New Roman" w:hAnsi="Times New Roman" w:cs="Times New Roman"/>
          <w:sz w:val="28"/>
          <w:szCs w:val="28"/>
        </w:rPr>
        <w:t>кунд, уберите ладонь, смотрите двум</w:t>
      </w:r>
      <w:r w:rsidR="005D5091">
        <w:rPr>
          <w:rFonts w:ascii="Times New Roman" w:hAnsi="Times New Roman" w:cs="Times New Roman"/>
          <w:sz w:val="28"/>
          <w:szCs w:val="28"/>
        </w:rPr>
        <w:t>я глазами на кончик пальца в те</w:t>
      </w:r>
      <w:r w:rsidRPr="00F27650">
        <w:rPr>
          <w:rFonts w:ascii="Times New Roman" w:hAnsi="Times New Roman" w:cs="Times New Roman"/>
          <w:sz w:val="28"/>
          <w:szCs w:val="28"/>
        </w:rPr>
        <w:t>чение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3—5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секунд.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Выполните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то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же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для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правого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глаза, поменяв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руки.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Упражнение 3. </w:t>
      </w:r>
      <w:r w:rsidRPr="00F27650">
        <w:rPr>
          <w:rFonts w:ascii="Times New Roman" w:hAnsi="Times New Roman" w:cs="Times New Roman"/>
          <w:sz w:val="28"/>
          <w:szCs w:val="28"/>
        </w:rPr>
        <w:t>Выполняйте неоднократные зажмуривания глаз на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3—5 секунд, помассируйте веки и быстро моргайте (для улучшения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кровообращения). Легко нажимайте на</w:t>
      </w:r>
      <w:r w:rsidR="005D5091">
        <w:rPr>
          <w:rFonts w:ascii="Times New Roman" w:hAnsi="Times New Roman" w:cs="Times New Roman"/>
          <w:sz w:val="28"/>
          <w:szCs w:val="28"/>
        </w:rPr>
        <w:t xml:space="preserve"> верхние веки обоих глаз в тече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ние</w:t>
      </w:r>
      <w:r w:rsidRPr="00F276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1—2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секунды</w:t>
      </w:r>
      <w:r w:rsidRPr="00F276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(для</w:t>
      </w:r>
      <w:r w:rsidRPr="00F276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улучшения</w:t>
      </w:r>
      <w:r w:rsidRPr="00F276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циркуляции</w:t>
      </w:r>
      <w:r w:rsidRPr="00F276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внутриглазной</w:t>
      </w:r>
      <w:r w:rsidRPr="00F276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>жидкости).</w:t>
      </w:r>
    </w:p>
    <w:p w:rsidR="00806A02" w:rsidRPr="00F27650" w:rsidRDefault="005D5091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Для укрепления внутренних мышц глаза очень полезны тренировки</w:t>
      </w:r>
      <w:r w:rsidR="00806A02"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с мячом: броски в кольцо, мишень и т. п. Полезны игры в настольный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теннис,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бадминтон,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волейбол,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требующие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концентрации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зрения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на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движущихся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объектах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небольшого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размера.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Занятия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проводятся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без</w:t>
      </w:r>
      <w:r w:rsidR="00806A02"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очков.</w:t>
      </w:r>
    </w:p>
    <w:p w:rsidR="005D5091" w:rsidRDefault="005D5091" w:rsidP="005D5091">
      <w:pPr>
        <w:pStyle w:val="2"/>
        <w:keepNext w:val="0"/>
        <w:keepLines w:val="0"/>
        <w:widowControl w:val="0"/>
        <w:tabs>
          <w:tab w:val="left" w:pos="1668"/>
        </w:tabs>
        <w:autoSpaceDE w:val="0"/>
        <w:autoSpaceDN w:val="0"/>
        <w:spacing w:before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bookmarkStart w:id="6" w:name="_TOC_250055"/>
    </w:p>
    <w:p w:rsidR="00806A02" w:rsidRPr="00DB0845" w:rsidRDefault="00806A02" w:rsidP="00DB0845">
      <w:pPr>
        <w:pStyle w:val="2"/>
        <w:keepNext w:val="0"/>
        <w:keepLines w:val="0"/>
        <w:widowControl w:val="0"/>
        <w:tabs>
          <w:tab w:val="left" w:pos="1668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B0845">
        <w:rPr>
          <w:rFonts w:ascii="Times New Roman" w:hAnsi="Times New Roman" w:cs="Times New Roman"/>
          <w:color w:val="auto"/>
          <w:sz w:val="28"/>
          <w:szCs w:val="28"/>
        </w:rPr>
        <w:t>Близорукость</w:t>
      </w:r>
      <w:r w:rsidRPr="00DB0845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DB084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B0845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DB0845">
        <w:rPr>
          <w:rFonts w:ascii="Times New Roman" w:hAnsi="Times New Roman" w:cs="Times New Roman"/>
          <w:color w:val="auto"/>
          <w:sz w:val="28"/>
          <w:szCs w:val="28"/>
        </w:rPr>
        <w:t>способы</w:t>
      </w:r>
      <w:r w:rsidRPr="00DB0845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DB0845"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DB0845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bookmarkEnd w:id="6"/>
      <w:r w:rsidRPr="00DB0845">
        <w:rPr>
          <w:rFonts w:ascii="Times New Roman" w:hAnsi="Times New Roman" w:cs="Times New Roman"/>
          <w:color w:val="auto"/>
          <w:sz w:val="28"/>
          <w:szCs w:val="28"/>
        </w:rPr>
        <w:t>устранения</w:t>
      </w:r>
    </w:p>
    <w:p w:rsidR="00806A02" w:rsidRPr="00F27650" w:rsidRDefault="00DB0845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Близорукость (миопия) — нарушение остроты зрения, при котором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ухудшается видимость отдаленных предметов. К основным факторам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риска при близорукости относятся длительная работа глаза на близком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расстоянии при постоянном напр</w:t>
      </w:r>
      <w:r>
        <w:rPr>
          <w:rFonts w:ascii="Times New Roman" w:hAnsi="Times New Roman" w:cs="Times New Roman"/>
          <w:sz w:val="28"/>
          <w:szCs w:val="28"/>
        </w:rPr>
        <w:t>яжении глазных мышц и плохой ос</w:t>
      </w:r>
      <w:r w:rsidR="00806A02" w:rsidRPr="00F27650">
        <w:rPr>
          <w:rFonts w:ascii="Times New Roman" w:hAnsi="Times New Roman" w:cs="Times New Roman"/>
          <w:sz w:val="28"/>
          <w:szCs w:val="28"/>
        </w:rPr>
        <w:t>вещенности предметов, постоянн</w:t>
      </w:r>
      <w:r>
        <w:rPr>
          <w:rFonts w:ascii="Times New Roman" w:hAnsi="Times New Roman" w:cs="Times New Roman"/>
          <w:sz w:val="28"/>
          <w:szCs w:val="28"/>
        </w:rPr>
        <w:t>ое нахождение в закрытых помеще</w:t>
      </w:r>
      <w:r w:rsidR="00806A02" w:rsidRPr="00F27650">
        <w:rPr>
          <w:rFonts w:ascii="Times New Roman" w:hAnsi="Times New Roman" w:cs="Times New Roman"/>
          <w:sz w:val="28"/>
          <w:szCs w:val="28"/>
        </w:rPr>
        <w:t>ниях. Пути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их устранения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следующие:</w:t>
      </w:r>
    </w:p>
    <w:p w:rsidR="00806A02" w:rsidRPr="00F27650" w:rsidRDefault="00806A02" w:rsidP="00806A02">
      <w:pPr>
        <w:pStyle w:val="a5"/>
        <w:numPr>
          <w:ilvl w:val="0"/>
          <w:numId w:val="27"/>
        </w:numPr>
        <w:tabs>
          <w:tab w:val="left" w:pos="815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Расстояние</w:t>
      </w:r>
      <w:r w:rsidRPr="00F276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между</w:t>
      </w:r>
      <w:r w:rsidRPr="00F2765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глазами</w:t>
      </w:r>
      <w:r w:rsidRPr="00F276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рассматриваемым</w:t>
      </w:r>
      <w:r w:rsidRPr="00F276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предметом</w:t>
      </w:r>
      <w:r w:rsidRPr="00F276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DB0845">
        <w:rPr>
          <w:rFonts w:ascii="Times New Roman" w:hAnsi="Times New Roman" w:cs="Times New Roman"/>
          <w:sz w:val="28"/>
          <w:szCs w:val="28"/>
        </w:rPr>
        <w:t>долж</w:t>
      </w:r>
      <w:r w:rsidRPr="00F27650">
        <w:rPr>
          <w:rFonts w:ascii="Times New Roman" w:hAnsi="Times New Roman" w:cs="Times New Roman"/>
          <w:sz w:val="28"/>
          <w:szCs w:val="28"/>
        </w:rPr>
        <w:t>но быть не менее 30 сантиметров.</w:t>
      </w:r>
    </w:p>
    <w:p w:rsidR="00806A02" w:rsidRPr="00F27650" w:rsidRDefault="00806A02" w:rsidP="00806A02">
      <w:pPr>
        <w:pStyle w:val="a5"/>
        <w:numPr>
          <w:ilvl w:val="0"/>
          <w:numId w:val="27"/>
        </w:numPr>
        <w:tabs>
          <w:tab w:val="left" w:pos="815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Через</w:t>
      </w:r>
      <w:r w:rsidRPr="00F276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каждые</w:t>
      </w:r>
      <w:r w:rsidRPr="00F276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40—60</w:t>
      </w:r>
      <w:r w:rsidRPr="00F276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минут</w:t>
      </w:r>
      <w:r w:rsidRPr="00F276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работы</w:t>
      </w:r>
      <w:r w:rsidRPr="00F276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необходимо</w:t>
      </w:r>
      <w:r w:rsidRPr="00F276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делать</w:t>
      </w:r>
      <w:r w:rsidRPr="00F2765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DB0845">
        <w:rPr>
          <w:rFonts w:ascii="Times New Roman" w:hAnsi="Times New Roman" w:cs="Times New Roman"/>
          <w:sz w:val="28"/>
          <w:szCs w:val="28"/>
        </w:rPr>
        <w:t>переры</w:t>
      </w:r>
      <w:r w:rsidRPr="00F27650">
        <w:rPr>
          <w:rFonts w:ascii="Times New Roman" w:hAnsi="Times New Roman" w:cs="Times New Roman"/>
          <w:sz w:val="28"/>
          <w:szCs w:val="28"/>
        </w:rPr>
        <w:t>вы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длительностью 3—5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минут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для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отдыха глаз.</w:t>
      </w:r>
    </w:p>
    <w:p w:rsidR="00806A02" w:rsidRPr="00F27650" w:rsidRDefault="00806A02" w:rsidP="00806A02">
      <w:pPr>
        <w:pStyle w:val="a5"/>
        <w:numPr>
          <w:ilvl w:val="0"/>
          <w:numId w:val="27"/>
        </w:numPr>
        <w:tabs>
          <w:tab w:val="left" w:pos="798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Предметы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должны быть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хорошо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освещены.</w:t>
      </w:r>
    </w:p>
    <w:p w:rsidR="00806A02" w:rsidRPr="00F27650" w:rsidRDefault="00806A02" w:rsidP="00806A02">
      <w:pPr>
        <w:pStyle w:val="a5"/>
        <w:numPr>
          <w:ilvl w:val="0"/>
          <w:numId w:val="27"/>
        </w:numPr>
        <w:tabs>
          <w:tab w:val="left" w:pos="812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При</w:t>
      </w:r>
      <w:r w:rsidRPr="00F2765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работе</w:t>
      </w:r>
      <w:r w:rsidRPr="00F276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за</w:t>
      </w:r>
      <w:r w:rsidRPr="00F276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компьютером</w:t>
      </w:r>
      <w:r w:rsidRPr="00F276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рекомендуется</w:t>
      </w:r>
      <w:r w:rsidRPr="00F276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придерживаться</w:t>
      </w:r>
      <w:r w:rsidRPr="00F27650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DB0845">
        <w:rPr>
          <w:rFonts w:ascii="Times New Roman" w:hAnsi="Times New Roman" w:cs="Times New Roman"/>
          <w:sz w:val="28"/>
          <w:szCs w:val="28"/>
        </w:rPr>
        <w:t>сле</w:t>
      </w:r>
      <w:r w:rsidRPr="00F27650">
        <w:rPr>
          <w:rFonts w:ascii="Times New Roman" w:hAnsi="Times New Roman" w:cs="Times New Roman"/>
          <w:sz w:val="28"/>
          <w:szCs w:val="28"/>
        </w:rPr>
        <w:t>дующих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правил:</w:t>
      </w:r>
    </w:p>
    <w:p w:rsidR="00806A02" w:rsidRPr="00F27650" w:rsidRDefault="00806A02" w:rsidP="00806A02">
      <w:pPr>
        <w:pStyle w:val="a5"/>
        <w:numPr>
          <w:ilvl w:val="0"/>
          <w:numId w:val="15"/>
        </w:numPr>
        <w:tabs>
          <w:tab w:val="left" w:pos="88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монитор</w:t>
      </w:r>
      <w:r w:rsidRPr="00F276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должен</w:t>
      </w:r>
      <w:r w:rsidRPr="00F27650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быть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отрегулирован</w:t>
      </w:r>
      <w:r w:rsidRPr="00F276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так,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чтобы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его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верхний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край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находился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чуть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ниже</w:t>
      </w:r>
      <w:r w:rsidRPr="00F276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уровня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глаз;</w:t>
      </w:r>
    </w:p>
    <w:p w:rsidR="00806A02" w:rsidRPr="00F27650" w:rsidRDefault="00806A02" w:rsidP="00806A02">
      <w:pPr>
        <w:pStyle w:val="a5"/>
        <w:numPr>
          <w:ilvl w:val="0"/>
          <w:numId w:val="15"/>
        </w:numPr>
        <w:tabs>
          <w:tab w:val="left" w:pos="88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оптимальное</w:t>
      </w:r>
      <w:r w:rsidRPr="00F276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расстояние</w:t>
      </w:r>
      <w:r w:rsidRPr="00F2765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от</w:t>
      </w:r>
      <w:r w:rsidRPr="00F2765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экрана</w:t>
      </w:r>
      <w:r w:rsidRPr="00F2765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монитора</w:t>
      </w:r>
      <w:r w:rsidRPr="00F2765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до</w:t>
      </w:r>
      <w:r w:rsidRPr="00F2765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</w:t>
      </w:r>
      <w:r w:rsidRPr="00F27650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—</w:t>
      </w:r>
      <w:r w:rsidRPr="00F2765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50</w:t>
      </w:r>
      <w:r w:rsidRPr="00F276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±</w:t>
      </w:r>
      <w:r w:rsidRPr="00F2765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10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сантиметров;</w:t>
      </w:r>
    </w:p>
    <w:p w:rsidR="00806A02" w:rsidRPr="00F27650" w:rsidRDefault="00806A02" w:rsidP="00806A02">
      <w:pPr>
        <w:pStyle w:val="a5"/>
        <w:numPr>
          <w:ilvl w:val="0"/>
          <w:numId w:val="15"/>
        </w:numPr>
        <w:tabs>
          <w:tab w:val="left" w:pos="880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периодически</w:t>
      </w:r>
      <w:r w:rsidRPr="00F2765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нужно</w:t>
      </w:r>
      <w:r w:rsidRPr="00F2765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давать</w:t>
      </w:r>
      <w:r w:rsidRPr="00F2765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глазам</w:t>
      </w:r>
      <w:r w:rsidRPr="00F2765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отдых,</w:t>
      </w:r>
      <w:r w:rsidRPr="00F2765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фиксируя</w:t>
      </w:r>
      <w:r w:rsidRPr="00F27650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взгляд</w:t>
      </w:r>
      <w:r w:rsidRPr="00F276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предметах,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расположенных</w:t>
      </w:r>
      <w:r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расстоянии не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менее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6 метров.</w:t>
      </w:r>
    </w:p>
    <w:p w:rsidR="00806A02" w:rsidRPr="00F27650" w:rsidRDefault="00806A02" w:rsidP="00806A02">
      <w:pPr>
        <w:pStyle w:val="a5"/>
        <w:numPr>
          <w:ilvl w:val="0"/>
          <w:numId w:val="27"/>
        </w:numPr>
        <w:tabs>
          <w:tab w:val="left" w:pos="827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Смотреть телепередачи следует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 расстояния, не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менее чем в 5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</w:t>
      </w:r>
      <w:r w:rsidRPr="00F276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превышающего</w:t>
      </w:r>
      <w:r w:rsidRPr="00F276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размеры</w:t>
      </w:r>
      <w:r w:rsidRPr="00F276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диагонали</w:t>
      </w:r>
      <w:r w:rsidRPr="00F276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телевизора</w:t>
      </w:r>
      <w:r w:rsidRPr="00F276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(в</w:t>
      </w:r>
      <w:r w:rsidRPr="00F276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среднем</w:t>
      </w:r>
      <w:r w:rsidRPr="00F276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примерно</w:t>
      </w:r>
      <w:r w:rsidRPr="00F27650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2,5 метра). Просмотр телепередач в темноте увеличивает нагрузку на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>зрение</w:t>
      </w:r>
      <w:r w:rsidRPr="00F276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>приводит</w:t>
      </w:r>
      <w:r w:rsidRPr="00F276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F276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>напряженному</w:t>
      </w:r>
      <w:r w:rsidRPr="00F2765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>состоянию</w:t>
      </w:r>
      <w:r w:rsidRPr="00F276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>глаз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>течение</w:t>
      </w:r>
      <w:r w:rsidRPr="00F276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>всего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>сна.</w:t>
      </w:r>
    </w:p>
    <w:p w:rsidR="00806A02" w:rsidRPr="00F27650" w:rsidRDefault="00806A02" w:rsidP="00806A02">
      <w:pPr>
        <w:pStyle w:val="a5"/>
        <w:numPr>
          <w:ilvl w:val="0"/>
          <w:numId w:val="27"/>
        </w:numPr>
        <w:tabs>
          <w:tab w:val="left" w:pos="808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Взрослым рекомендуется гулять</w:t>
      </w:r>
      <w:r w:rsidR="00AE34B9">
        <w:rPr>
          <w:rFonts w:ascii="Times New Roman" w:hAnsi="Times New Roman" w:cs="Times New Roman"/>
          <w:sz w:val="28"/>
          <w:szCs w:val="28"/>
        </w:rPr>
        <w:t xml:space="preserve"> не менее 1 часа, детям — не ме</w:t>
      </w:r>
      <w:r w:rsidRPr="00F27650">
        <w:rPr>
          <w:rFonts w:ascii="Times New Roman" w:hAnsi="Times New Roman" w:cs="Times New Roman"/>
          <w:sz w:val="28"/>
          <w:szCs w:val="28"/>
        </w:rPr>
        <w:t>нее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2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часов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день.</w:t>
      </w:r>
    </w:p>
    <w:p w:rsidR="00806A02" w:rsidRPr="00F27650" w:rsidRDefault="00AE34B9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Комплексы упражнений для глаз составлены на основе разработок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НИИ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глазных</w:t>
      </w:r>
      <w:r w:rsidR="00806A02"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болезней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им.</w:t>
      </w:r>
      <w:r w:rsidR="00806A02"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Г.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Гельмгольца</w:t>
      </w:r>
      <w:r w:rsidR="00806A02" w:rsidRPr="00F27650">
        <w:rPr>
          <w:rFonts w:ascii="Times New Roman" w:hAnsi="Times New Roman" w:cs="Times New Roman"/>
          <w:sz w:val="28"/>
          <w:szCs w:val="28"/>
        </w:rPr>
        <w:t>.</w:t>
      </w:r>
    </w:p>
    <w:p w:rsidR="00806A02" w:rsidRPr="00AE34B9" w:rsidRDefault="00806A02" w:rsidP="00806A02">
      <w:pPr>
        <w:pStyle w:val="2"/>
        <w:spacing w:before="0" w:line="240" w:lineRule="auto"/>
        <w:ind w:right="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4B9">
        <w:rPr>
          <w:rFonts w:ascii="Times New Roman" w:hAnsi="Times New Roman" w:cs="Times New Roman"/>
          <w:color w:val="auto"/>
          <w:sz w:val="28"/>
          <w:szCs w:val="28"/>
        </w:rPr>
        <w:t>Комплекс</w:t>
      </w:r>
      <w:r w:rsidRPr="00AE34B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AE34B9">
        <w:rPr>
          <w:rFonts w:ascii="Times New Roman" w:hAnsi="Times New Roman" w:cs="Times New Roman"/>
          <w:color w:val="auto"/>
          <w:sz w:val="28"/>
          <w:szCs w:val="28"/>
        </w:rPr>
        <w:t>1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1. </w:t>
      </w:r>
      <w:r w:rsidRPr="00F27650">
        <w:rPr>
          <w:rFonts w:ascii="Times New Roman" w:hAnsi="Times New Roman" w:cs="Times New Roman"/>
          <w:sz w:val="28"/>
          <w:szCs w:val="28"/>
        </w:rPr>
        <w:t>В течение 10—1</w:t>
      </w:r>
      <w:r w:rsidR="00AE34B9">
        <w:rPr>
          <w:rFonts w:ascii="Times New Roman" w:hAnsi="Times New Roman" w:cs="Times New Roman"/>
          <w:sz w:val="28"/>
          <w:szCs w:val="28"/>
        </w:rPr>
        <w:t>5 секунд сидите с закрытыми гла</w:t>
      </w:r>
      <w:r w:rsidRPr="00F27650">
        <w:rPr>
          <w:rFonts w:ascii="Times New Roman" w:hAnsi="Times New Roman" w:cs="Times New Roman"/>
          <w:sz w:val="28"/>
          <w:szCs w:val="28"/>
        </w:rPr>
        <w:t>зами, расслабив мышцы лица и откинувшись на спинку стула; кисти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рук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держите</w:t>
      </w:r>
      <w:r w:rsidRPr="00F276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 бедрах.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2. </w:t>
      </w:r>
      <w:r w:rsidRPr="00F27650">
        <w:rPr>
          <w:rFonts w:ascii="Times New Roman" w:hAnsi="Times New Roman" w:cs="Times New Roman"/>
          <w:sz w:val="28"/>
          <w:szCs w:val="28"/>
        </w:rPr>
        <w:t>Закройте глаза</w:t>
      </w:r>
      <w:r w:rsidR="00AE34B9">
        <w:rPr>
          <w:rFonts w:ascii="Times New Roman" w:hAnsi="Times New Roman" w:cs="Times New Roman"/>
          <w:sz w:val="28"/>
          <w:szCs w:val="28"/>
        </w:rPr>
        <w:t xml:space="preserve"> и выполните в течение 20—30 се</w:t>
      </w:r>
      <w:r w:rsidRPr="00F27650">
        <w:rPr>
          <w:rFonts w:ascii="Times New Roman" w:hAnsi="Times New Roman" w:cs="Times New Roman"/>
          <w:sz w:val="28"/>
          <w:szCs w:val="28"/>
        </w:rPr>
        <w:t>кунд самомассаж надбровных дуг и н</w:t>
      </w:r>
      <w:r w:rsidR="00AE34B9">
        <w:rPr>
          <w:rFonts w:ascii="Times New Roman" w:hAnsi="Times New Roman" w:cs="Times New Roman"/>
          <w:sz w:val="28"/>
          <w:szCs w:val="28"/>
        </w:rPr>
        <w:t>ижней части глазниц, делая паль</w:t>
      </w:r>
      <w:r w:rsidRPr="00F27650">
        <w:rPr>
          <w:rFonts w:ascii="Times New Roman" w:hAnsi="Times New Roman" w:cs="Times New Roman"/>
          <w:sz w:val="28"/>
          <w:szCs w:val="28"/>
        </w:rPr>
        <w:t>цами</w:t>
      </w:r>
      <w:r w:rsidRPr="00F2765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круговые</w:t>
      </w:r>
      <w:r w:rsidRPr="00F27650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поглаживающие</w:t>
      </w:r>
      <w:r w:rsidRPr="00F2765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движения</w:t>
      </w:r>
      <w:r w:rsidRPr="00F27650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от</w:t>
      </w:r>
      <w:r w:rsidRPr="00F27650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носа.</w:t>
      </w:r>
      <w:r w:rsidRPr="00F27650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Затем</w:t>
      </w:r>
      <w:r w:rsidRPr="00F27650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посидите</w:t>
      </w:r>
      <w:r w:rsidRPr="00F27650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закрытыми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lastRenderedPageBreak/>
        <w:t>глазами.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3. </w:t>
      </w:r>
      <w:r w:rsidRPr="00F27650">
        <w:rPr>
          <w:rFonts w:ascii="Times New Roman" w:hAnsi="Times New Roman" w:cs="Times New Roman"/>
          <w:sz w:val="28"/>
          <w:szCs w:val="28"/>
        </w:rPr>
        <w:t>Руки согните пер</w:t>
      </w:r>
      <w:r w:rsidR="00AE34B9">
        <w:rPr>
          <w:rFonts w:ascii="Times New Roman" w:hAnsi="Times New Roman" w:cs="Times New Roman"/>
          <w:sz w:val="28"/>
          <w:szCs w:val="28"/>
        </w:rPr>
        <w:t>ед грудью, кисти плотно соедини</w:t>
      </w:r>
      <w:r w:rsidRPr="00F27650">
        <w:rPr>
          <w:rFonts w:ascii="Times New Roman" w:hAnsi="Times New Roman" w:cs="Times New Roman"/>
          <w:sz w:val="28"/>
          <w:szCs w:val="28"/>
        </w:rPr>
        <w:t>те, скрестив пальцы. Поверните кисти пальцами к груди, не разъединяя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ладоней. Поверните кисти пальцами вперед. Повторить 4—6 раз. Затем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опустите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руки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потрясите расслабленными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кистями.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4. </w:t>
      </w:r>
      <w:r w:rsidRPr="00F27650">
        <w:rPr>
          <w:rFonts w:ascii="Times New Roman" w:hAnsi="Times New Roman" w:cs="Times New Roman"/>
          <w:sz w:val="28"/>
          <w:szCs w:val="28"/>
        </w:rPr>
        <w:t>Руки согните в ло</w:t>
      </w:r>
      <w:r w:rsidR="00AE34B9">
        <w:rPr>
          <w:rFonts w:ascii="Times New Roman" w:hAnsi="Times New Roman" w:cs="Times New Roman"/>
          <w:sz w:val="28"/>
          <w:szCs w:val="28"/>
        </w:rPr>
        <w:t>ктях, ладони вверх и вперед. Вы</w:t>
      </w:r>
      <w:r w:rsidRPr="00F27650">
        <w:rPr>
          <w:rFonts w:ascii="Times New Roman" w:hAnsi="Times New Roman" w:cs="Times New Roman"/>
          <w:sz w:val="28"/>
          <w:szCs w:val="28"/>
        </w:rPr>
        <w:t>полните поочередные щелчки пальца</w:t>
      </w:r>
      <w:r w:rsidR="00AE34B9">
        <w:rPr>
          <w:rFonts w:ascii="Times New Roman" w:hAnsi="Times New Roman" w:cs="Times New Roman"/>
          <w:sz w:val="28"/>
          <w:szCs w:val="28"/>
        </w:rPr>
        <w:t>ми, начиная с указательного (ка</w:t>
      </w:r>
      <w:r w:rsidRPr="00F27650">
        <w:rPr>
          <w:rFonts w:ascii="Times New Roman" w:hAnsi="Times New Roman" w:cs="Times New Roman"/>
          <w:sz w:val="28"/>
          <w:szCs w:val="28"/>
        </w:rPr>
        <w:t>ждый</w:t>
      </w:r>
      <w:r w:rsidRPr="00F2765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</w:t>
      </w:r>
      <w:r w:rsidRPr="00F2765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перед</w:t>
      </w:r>
      <w:r w:rsidRPr="00F276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щелчком</w:t>
      </w:r>
      <w:r w:rsidRPr="00F2765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большой</w:t>
      </w:r>
      <w:r w:rsidRPr="00F2765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палец</w:t>
      </w:r>
      <w:r w:rsidRPr="00F2765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сверху).</w:t>
      </w:r>
      <w:r w:rsidRPr="00F2765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То</w:t>
      </w:r>
      <w:r w:rsidRPr="00F2765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же</w:t>
      </w:r>
      <w:r w:rsidRPr="00F27650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выполните</w:t>
      </w:r>
      <w:r w:rsidRPr="00F27650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 обратном порядке. Повторите 2—3 раза. Затем опустит</w:t>
      </w:r>
      <w:r w:rsidR="00AE34B9">
        <w:rPr>
          <w:rFonts w:ascii="Times New Roman" w:hAnsi="Times New Roman" w:cs="Times New Roman"/>
          <w:sz w:val="28"/>
          <w:szCs w:val="28"/>
        </w:rPr>
        <w:t>е руки и по</w:t>
      </w:r>
      <w:r w:rsidRPr="00F27650">
        <w:rPr>
          <w:rFonts w:ascii="Times New Roman" w:hAnsi="Times New Roman" w:cs="Times New Roman"/>
          <w:sz w:val="28"/>
          <w:szCs w:val="28"/>
        </w:rPr>
        <w:t>трясите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расслабленными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кистями.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>Упражнение</w:t>
      </w:r>
      <w:r w:rsidRPr="00F27650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i/>
          <w:sz w:val="28"/>
          <w:szCs w:val="28"/>
        </w:rPr>
        <w:t>5.</w:t>
      </w:r>
      <w:r w:rsidRPr="00F27650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Наклоните</w:t>
      </w:r>
      <w:r w:rsidRPr="00F276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голову</w:t>
      </w:r>
      <w:r w:rsidRPr="00F276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</w:t>
      </w:r>
      <w:r w:rsidRPr="00F276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груди</w:t>
      </w:r>
      <w:r w:rsidRPr="00F276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и,</w:t>
      </w:r>
      <w:r w:rsidRPr="00F276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не</w:t>
      </w:r>
      <w:r w:rsidRPr="00F276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отклоняя</w:t>
      </w:r>
      <w:r w:rsidRPr="00F276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ее,</w:t>
      </w:r>
      <w:r w:rsidRPr="00F276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отведите</w:t>
      </w:r>
      <w:r w:rsidRPr="00F27650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назад, затем слегка отклоните назад. Повторите 4—6 раз в медленном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темпе.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6. </w:t>
      </w:r>
      <w:r w:rsidRPr="00F27650">
        <w:rPr>
          <w:rFonts w:ascii="Times New Roman" w:hAnsi="Times New Roman" w:cs="Times New Roman"/>
          <w:sz w:val="28"/>
          <w:szCs w:val="28"/>
        </w:rPr>
        <w:t>Смотрите вдаль перед собой в течение 2—3 секунд.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Переведите взгляд на кончик носа и</w:t>
      </w:r>
      <w:r w:rsidR="00AE34B9">
        <w:rPr>
          <w:rFonts w:ascii="Times New Roman" w:hAnsi="Times New Roman" w:cs="Times New Roman"/>
          <w:sz w:val="28"/>
          <w:szCs w:val="28"/>
        </w:rPr>
        <w:t xml:space="preserve"> задержите на 3—5 секунд. Повто</w:t>
      </w:r>
      <w:r w:rsidRPr="00F27650">
        <w:rPr>
          <w:rFonts w:ascii="Times New Roman" w:hAnsi="Times New Roman" w:cs="Times New Roman"/>
          <w:sz w:val="28"/>
          <w:szCs w:val="28"/>
        </w:rPr>
        <w:t>рите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6—8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раз.</w:t>
      </w:r>
    </w:p>
    <w:p w:rsidR="00806A02" w:rsidRPr="00AE34B9" w:rsidRDefault="00806A02" w:rsidP="00806A02">
      <w:pPr>
        <w:pStyle w:val="2"/>
        <w:spacing w:before="0" w:line="240" w:lineRule="auto"/>
        <w:ind w:right="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4B9">
        <w:rPr>
          <w:rFonts w:ascii="Times New Roman" w:hAnsi="Times New Roman" w:cs="Times New Roman"/>
          <w:color w:val="auto"/>
          <w:sz w:val="28"/>
          <w:szCs w:val="28"/>
        </w:rPr>
        <w:t>Комплекс</w:t>
      </w:r>
      <w:r w:rsidRPr="00AE34B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AE34B9">
        <w:rPr>
          <w:rFonts w:ascii="Times New Roman" w:hAnsi="Times New Roman" w:cs="Times New Roman"/>
          <w:color w:val="auto"/>
          <w:sz w:val="28"/>
          <w:szCs w:val="28"/>
        </w:rPr>
        <w:t>2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1. </w:t>
      </w:r>
      <w:r w:rsidRPr="00F27650">
        <w:rPr>
          <w:rFonts w:ascii="Times New Roman" w:hAnsi="Times New Roman" w:cs="Times New Roman"/>
          <w:sz w:val="28"/>
          <w:szCs w:val="28"/>
        </w:rPr>
        <w:t>Выполните очень</w:t>
      </w:r>
      <w:r w:rsidR="00AE34B9">
        <w:rPr>
          <w:rFonts w:ascii="Times New Roman" w:hAnsi="Times New Roman" w:cs="Times New Roman"/>
          <w:sz w:val="28"/>
          <w:szCs w:val="28"/>
        </w:rPr>
        <w:t xml:space="preserve"> медленное круговое движение го</w:t>
      </w:r>
      <w:r w:rsidRPr="00F27650">
        <w:rPr>
          <w:rFonts w:ascii="Times New Roman" w:hAnsi="Times New Roman" w:cs="Times New Roman"/>
          <w:sz w:val="28"/>
          <w:szCs w:val="28"/>
        </w:rPr>
        <w:t>ловы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одну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сторону,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затем</w:t>
      </w:r>
      <w:r w:rsidRPr="00F276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другую. Повторите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3—4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раза.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>Упражнение</w:t>
      </w:r>
      <w:r w:rsidRPr="00F2765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i/>
          <w:sz w:val="28"/>
          <w:szCs w:val="28"/>
        </w:rPr>
        <w:t>2.</w:t>
      </w:r>
      <w:r w:rsidRPr="00F2765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Проведите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самомассаж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затылочной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части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головы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 шеи. Выполняется подушечками</w:t>
      </w:r>
      <w:r w:rsidR="00AE34B9">
        <w:rPr>
          <w:rFonts w:ascii="Times New Roman" w:hAnsi="Times New Roman" w:cs="Times New Roman"/>
          <w:sz w:val="28"/>
          <w:szCs w:val="28"/>
        </w:rPr>
        <w:t xml:space="preserve"> пальцев сверху вниз наружу (по</w:t>
      </w:r>
      <w:r w:rsidRPr="00F27650">
        <w:rPr>
          <w:rFonts w:ascii="Times New Roman" w:hAnsi="Times New Roman" w:cs="Times New Roman"/>
          <w:sz w:val="28"/>
          <w:szCs w:val="28"/>
        </w:rPr>
        <w:t>глаживаниями,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круговыми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движениями,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растираниями).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3. </w:t>
      </w:r>
      <w:r w:rsidRPr="00F27650">
        <w:rPr>
          <w:rFonts w:ascii="Times New Roman" w:hAnsi="Times New Roman" w:cs="Times New Roman"/>
          <w:sz w:val="28"/>
          <w:szCs w:val="28"/>
        </w:rPr>
        <w:t>Крепко зажмурьт</w:t>
      </w:r>
      <w:r w:rsidR="00AE34B9">
        <w:rPr>
          <w:rFonts w:ascii="Times New Roman" w:hAnsi="Times New Roman" w:cs="Times New Roman"/>
          <w:sz w:val="28"/>
          <w:szCs w:val="28"/>
        </w:rPr>
        <w:t>е глаза на 3—5 секунд, затем от</w:t>
      </w:r>
      <w:r w:rsidRPr="00F27650">
        <w:rPr>
          <w:rFonts w:ascii="Times New Roman" w:hAnsi="Times New Roman" w:cs="Times New Roman"/>
          <w:sz w:val="28"/>
          <w:szCs w:val="28"/>
        </w:rPr>
        <w:t>кройте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 3—5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секунд. Повторите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6—8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4. </w:t>
      </w:r>
      <w:r w:rsidR="00AE34B9">
        <w:rPr>
          <w:rFonts w:ascii="Times New Roman" w:hAnsi="Times New Roman" w:cs="Times New Roman"/>
          <w:sz w:val="28"/>
          <w:szCs w:val="28"/>
        </w:rPr>
        <w:t>И.</w:t>
      </w:r>
      <w:r w:rsidRPr="00F27650">
        <w:rPr>
          <w:rFonts w:ascii="Times New Roman" w:hAnsi="Times New Roman" w:cs="Times New Roman"/>
          <w:sz w:val="28"/>
          <w:szCs w:val="28"/>
        </w:rPr>
        <w:t>п.: руки на поясе. Напряженно сведите локти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вперед.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Отведите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локти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назад,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прогнитесь.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2—3 раза.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5. </w:t>
      </w:r>
      <w:r w:rsidR="00AE34B9">
        <w:rPr>
          <w:rFonts w:ascii="Times New Roman" w:hAnsi="Times New Roman" w:cs="Times New Roman"/>
          <w:sz w:val="28"/>
          <w:szCs w:val="28"/>
        </w:rPr>
        <w:t>И.</w:t>
      </w:r>
      <w:r w:rsidRPr="00F27650">
        <w:rPr>
          <w:rFonts w:ascii="Times New Roman" w:hAnsi="Times New Roman" w:cs="Times New Roman"/>
          <w:sz w:val="28"/>
          <w:szCs w:val="28"/>
        </w:rPr>
        <w:t>п.: руки на пояс</w:t>
      </w:r>
      <w:r w:rsidR="00AE34B9">
        <w:rPr>
          <w:rFonts w:ascii="Times New Roman" w:hAnsi="Times New Roman" w:cs="Times New Roman"/>
          <w:sz w:val="28"/>
          <w:szCs w:val="28"/>
        </w:rPr>
        <w:t>е. Перенесите правую руку за го</w:t>
      </w:r>
      <w:r w:rsidRPr="00F27650">
        <w:rPr>
          <w:rFonts w:ascii="Times New Roman" w:hAnsi="Times New Roman" w:cs="Times New Roman"/>
          <w:sz w:val="28"/>
          <w:szCs w:val="28"/>
        </w:rPr>
        <w:t>лову,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напрягая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мышцы,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поверните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туловище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направо.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Расслабляя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мышцы, вернитесь в исходное положение. То же выполните в другую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сторону.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Повторите 2—3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раза.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6. </w:t>
      </w:r>
      <w:r w:rsidRPr="00F27650">
        <w:rPr>
          <w:rFonts w:ascii="Times New Roman" w:hAnsi="Times New Roman" w:cs="Times New Roman"/>
          <w:sz w:val="28"/>
          <w:szCs w:val="28"/>
        </w:rPr>
        <w:t xml:space="preserve">Следите глазами </w:t>
      </w:r>
      <w:r w:rsidR="00AE34B9">
        <w:rPr>
          <w:rFonts w:ascii="Times New Roman" w:hAnsi="Times New Roman" w:cs="Times New Roman"/>
          <w:sz w:val="28"/>
          <w:szCs w:val="28"/>
        </w:rPr>
        <w:t>за медленными опусканиями, а за</w:t>
      </w:r>
      <w:r w:rsidRPr="00F27650">
        <w:rPr>
          <w:rFonts w:ascii="Times New Roman" w:hAnsi="Times New Roman" w:cs="Times New Roman"/>
          <w:sz w:val="28"/>
          <w:szCs w:val="28"/>
        </w:rPr>
        <w:t>тем подниманиями пальца руки на расстоянии 40—50 сантиметров от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глаз.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Повторите 10—12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раз,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меняя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руки.</w:t>
      </w:r>
    </w:p>
    <w:p w:rsidR="00806A02" w:rsidRPr="00AE34B9" w:rsidRDefault="00806A02" w:rsidP="00806A02">
      <w:pPr>
        <w:pStyle w:val="2"/>
        <w:spacing w:before="0" w:line="240" w:lineRule="auto"/>
        <w:ind w:right="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4B9">
        <w:rPr>
          <w:rFonts w:ascii="Times New Roman" w:hAnsi="Times New Roman" w:cs="Times New Roman"/>
          <w:color w:val="auto"/>
          <w:sz w:val="28"/>
          <w:szCs w:val="28"/>
        </w:rPr>
        <w:t>Комплекс</w:t>
      </w:r>
      <w:r w:rsidRPr="00AE34B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AE34B9"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1. </w:t>
      </w:r>
      <w:r w:rsidRPr="00F27650">
        <w:rPr>
          <w:rFonts w:ascii="Times New Roman" w:hAnsi="Times New Roman" w:cs="Times New Roman"/>
          <w:sz w:val="28"/>
          <w:szCs w:val="28"/>
        </w:rPr>
        <w:t>Закройте глаза, подушечками трех пальцев каждой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руки легко надавливайте на верхнее веко в течение 2—3 секунд. Затем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снимите пальцы с века и посидите с закрытыми глазами 2—3 секунды.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3—4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раза.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2. </w:t>
      </w:r>
      <w:r w:rsidRPr="00F27650">
        <w:rPr>
          <w:rFonts w:ascii="Times New Roman" w:hAnsi="Times New Roman" w:cs="Times New Roman"/>
          <w:sz w:val="28"/>
          <w:szCs w:val="28"/>
        </w:rPr>
        <w:t>Поднимите вверх</w:t>
      </w:r>
      <w:r w:rsidR="00AE34B9">
        <w:rPr>
          <w:rFonts w:ascii="Times New Roman" w:hAnsi="Times New Roman" w:cs="Times New Roman"/>
          <w:sz w:val="28"/>
          <w:szCs w:val="28"/>
        </w:rPr>
        <w:t xml:space="preserve"> согнутые в локтях руки, опущен</w:t>
      </w:r>
      <w:r w:rsidRPr="00F27650">
        <w:rPr>
          <w:rFonts w:ascii="Times New Roman" w:hAnsi="Times New Roman" w:cs="Times New Roman"/>
          <w:sz w:val="28"/>
          <w:szCs w:val="28"/>
        </w:rPr>
        <w:t>ные кисти почти касаются ушей. Зате</w:t>
      </w:r>
      <w:r w:rsidR="00AE34B9">
        <w:rPr>
          <w:rFonts w:ascii="Times New Roman" w:hAnsi="Times New Roman" w:cs="Times New Roman"/>
          <w:sz w:val="28"/>
          <w:szCs w:val="28"/>
        </w:rPr>
        <w:t>м слегка наклонитесь вперед, го</w:t>
      </w:r>
      <w:r w:rsidRPr="00F27650">
        <w:rPr>
          <w:rFonts w:ascii="Times New Roman" w:hAnsi="Times New Roman" w:cs="Times New Roman"/>
          <w:sz w:val="28"/>
          <w:szCs w:val="28"/>
        </w:rPr>
        <w:t>лову опустите на грудь, последовательно «уроните» плечи, предплечья,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кисти,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полностью расслабьте. Повторите 2—3 раза.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>Упражнение</w:t>
      </w:r>
      <w:r w:rsidRPr="00F27650">
        <w:rPr>
          <w:rFonts w:ascii="Times New Roman" w:hAnsi="Times New Roman" w:cs="Times New Roman"/>
          <w:i/>
          <w:spacing w:val="1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i/>
          <w:sz w:val="28"/>
          <w:szCs w:val="28"/>
        </w:rPr>
        <w:t>3.</w:t>
      </w:r>
      <w:r w:rsidRPr="00F27650">
        <w:rPr>
          <w:rFonts w:ascii="Times New Roman" w:hAnsi="Times New Roman" w:cs="Times New Roman"/>
          <w:i/>
          <w:spacing w:val="2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Сядьте</w:t>
      </w:r>
      <w:r w:rsidRPr="00F2765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прямо</w:t>
      </w:r>
      <w:r w:rsidRPr="00F2765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</w:t>
      </w:r>
      <w:r w:rsidRPr="00F2765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опущенными</w:t>
      </w:r>
      <w:r w:rsidRPr="00F2765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руками,</w:t>
      </w:r>
      <w:r w:rsidRPr="00F2765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резко</w:t>
      </w:r>
      <w:r w:rsidRPr="00F2765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AE34B9">
        <w:rPr>
          <w:rFonts w:ascii="Times New Roman" w:hAnsi="Times New Roman" w:cs="Times New Roman"/>
          <w:sz w:val="28"/>
          <w:szCs w:val="28"/>
        </w:rPr>
        <w:t>напря</w:t>
      </w:r>
      <w:r w:rsidRPr="00F27650">
        <w:rPr>
          <w:rFonts w:ascii="Times New Roman" w:hAnsi="Times New Roman" w:cs="Times New Roman"/>
          <w:sz w:val="28"/>
          <w:szCs w:val="28"/>
        </w:rPr>
        <w:t>гите</w:t>
      </w:r>
      <w:r w:rsidRPr="00F276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мышцы</w:t>
      </w:r>
      <w:r w:rsidRPr="00F276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всего</w:t>
      </w:r>
      <w:r w:rsidRPr="00F2765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тела.</w:t>
      </w:r>
      <w:r w:rsidRPr="00F2765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Затем</w:t>
      </w:r>
      <w:r w:rsidRPr="00F2765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сразу</w:t>
      </w:r>
      <w:r w:rsidRPr="00F27650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полностью</w:t>
      </w:r>
      <w:r w:rsidRPr="00F2765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расслабьте,</w:t>
      </w:r>
      <w:r w:rsidRPr="00F2765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опустите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голову на грудь, закройте глаза на 10—15 секунд. Повторите 2—3 раза.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i/>
          <w:sz w:val="28"/>
          <w:szCs w:val="28"/>
        </w:rPr>
        <w:t>Упражнение</w:t>
      </w:r>
      <w:r w:rsidRPr="00F2765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i/>
          <w:sz w:val="28"/>
          <w:szCs w:val="28"/>
        </w:rPr>
        <w:t>4.</w:t>
      </w:r>
      <w:r w:rsidRPr="00F2765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поворотом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туловища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поднимите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руки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вверх.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E34B9">
        <w:rPr>
          <w:rFonts w:ascii="Times New Roman" w:hAnsi="Times New Roman" w:cs="Times New Roman"/>
          <w:sz w:val="28"/>
          <w:szCs w:val="28"/>
        </w:rPr>
        <w:t>На</w:t>
      </w:r>
      <w:r w:rsidRPr="00F27650">
        <w:rPr>
          <w:rFonts w:ascii="Times New Roman" w:hAnsi="Times New Roman" w:cs="Times New Roman"/>
          <w:sz w:val="28"/>
          <w:szCs w:val="28"/>
        </w:rPr>
        <w:t>пряженно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разведите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пальцы,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напрягите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все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мышцы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тела,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задержите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дыхание</w:t>
      </w:r>
      <w:r w:rsidRPr="00F2765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7—8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секунд.</w:t>
      </w:r>
      <w:r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 поворотом</w:t>
      </w:r>
      <w:r w:rsidRPr="00F276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туловища</w:t>
      </w:r>
      <w:r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исходное</w:t>
      </w:r>
      <w:r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положение</w:t>
      </w:r>
      <w:r w:rsidR="00AE34B9">
        <w:rPr>
          <w:rFonts w:ascii="Times New Roman" w:hAnsi="Times New Roman" w:cs="Times New Roman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«уроните» руки и расслабьте все тело на 7—8 секунд. Повторите в обе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стороны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3—5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5. </w:t>
      </w:r>
      <w:r w:rsidRPr="00F27650">
        <w:rPr>
          <w:rFonts w:ascii="Times New Roman" w:hAnsi="Times New Roman" w:cs="Times New Roman"/>
          <w:sz w:val="28"/>
          <w:szCs w:val="28"/>
        </w:rPr>
        <w:t>Соедините у груди</w:t>
      </w:r>
      <w:r w:rsidR="00AE34B9">
        <w:rPr>
          <w:rFonts w:ascii="Times New Roman" w:hAnsi="Times New Roman" w:cs="Times New Roman"/>
          <w:sz w:val="28"/>
          <w:szCs w:val="28"/>
        </w:rPr>
        <w:t xml:space="preserve"> ладони, палец к пальцу, без на</w:t>
      </w:r>
      <w:r w:rsidRPr="00F27650">
        <w:rPr>
          <w:rFonts w:ascii="Times New Roman" w:hAnsi="Times New Roman" w:cs="Times New Roman"/>
          <w:sz w:val="28"/>
          <w:szCs w:val="28"/>
        </w:rPr>
        <w:t>пряжения. Последовательно медленно разводите и сводите, в такт со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вдохом</w:t>
      </w:r>
      <w:r w:rsidRPr="00F276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выдохом,</w:t>
      </w:r>
      <w:r w:rsidRPr="00F27650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указательные</w:t>
      </w:r>
      <w:r w:rsidRPr="00F27650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пальцы,</w:t>
      </w:r>
      <w:r w:rsidRPr="00F276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мизинцы,</w:t>
      </w:r>
      <w:r w:rsidRPr="00F27650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средние,</w:t>
      </w:r>
      <w:r w:rsidRPr="00F2765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большие,</w:t>
      </w:r>
      <w:r w:rsidRPr="00F27650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а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затем безымянные</w:t>
      </w:r>
      <w:r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пальцы.</w:t>
      </w:r>
      <w:r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обратном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порядке.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6. </w:t>
      </w:r>
      <w:r w:rsidRPr="00F27650">
        <w:rPr>
          <w:rFonts w:ascii="Times New Roman" w:hAnsi="Times New Roman" w:cs="Times New Roman"/>
          <w:sz w:val="28"/>
          <w:szCs w:val="28"/>
        </w:rPr>
        <w:t xml:space="preserve">Поднимите палец </w:t>
      </w:r>
      <w:r w:rsidR="00AE34B9">
        <w:rPr>
          <w:rFonts w:ascii="Times New Roman" w:hAnsi="Times New Roman" w:cs="Times New Roman"/>
          <w:sz w:val="28"/>
          <w:szCs w:val="28"/>
        </w:rPr>
        <w:t>правой руки перед собой по сред</w:t>
      </w:r>
      <w:r w:rsidRPr="00F27650">
        <w:rPr>
          <w:rFonts w:ascii="Times New Roman" w:hAnsi="Times New Roman" w:cs="Times New Roman"/>
          <w:sz w:val="28"/>
          <w:szCs w:val="28"/>
        </w:rPr>
        <w:t>ней линии лица на расстоянии 25—30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сантиметров от глаз. Смотрите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него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двумя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глазами</w:t>
      </w:r>
      <w:r w:rsidRPr="00F276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3—5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секунд,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правым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глазом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(закрыв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левый)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3—5</w:t>
      </w:r>
      <w:r w:rsidRPr="00F27650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секунд,</w:t>
      </w:r>
      <w:r w:rsidRPr="00F276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двумя</w:t>
      </w:r>
      <w:r w:rsidRPr="00F276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глазами</w:t>
      </w:r>
      <w:r w:rsidRPr="00F276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3—5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секунд,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левым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глазом</w:t>
      </w:r>
      <w:r w:rsidRPr="00F276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(закрыв</w:t>
      </w:r>
      <w:r w:rsidRPr="00F276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правый)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3—5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секунд, двумя глазами 3—5 секунд. Смените руку и повторить. Всего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следует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сделать 2—3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цикла.</w:t>
      </w:r>
    </w:p>
    <w:p w:rsidR="00806A02" w:rsidRPr="00AE34B9" w:rsidRDefault="00806A02" w:rsidP="00806A02">
      <w:pPr>
        <w:pStyle w:val="2"/>
        <w:spacing w:before="0" w:line="240" w:lineRule="auto"/>
        <w:ind w:right="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4B9">
        <w:rPr>
          <w:rFonts w:ascii="Times New Roman" w:hAnsi="Times New Roman" w:cs="Times New Roman"/>
          <w:color w:val="auto"/>
          <w:sz w:val="28"/>
          <w:szCs w:val="28"/>
        </w:rPr>
        <w:t>Комплекс</w:t>
      </w:r>
      <w:r w:rsidRPr="00AE34B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AE34B9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1. </w:t>
      </w:r>
      <w:r w:rsidRPr="00F27650">
        <w:rPr>
          <w:rFonts w:ascii="Times New Roman" w:hAnsi="Times New Roman" w:cs="Times New Roman"/>
          <w:sz w:val="28"/>
          <w:szCs w:val="28"/>
        </w:rPr>
        <w:t>Закройте глаза, в течение 15—20 секунд выполните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круговые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движения глазными яблоками,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каждые 3—5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секунд меняя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направление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вращения. Повторите 3-5 раз.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2. </w:t>
      </w:r>
      <w:r w:rsidRPr="00F27650">
        <w:rPr>
          <w:rFonts w:ascii="Times New Roman" w:hAnsi="Times New Roman" w:cs="Times New Roman"/>
          <w:sz w:val="28"/>
          <w:szCs w:val="28"/>
        </w:rPr>
        <w:t>Из расслабленного положения сидя, руки на поясе,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поднимите правую руку за голову.</w:t>
      </w:r>
      <w:r w:rsidR="00AE34B9">
        <w:rPr>
          <w:rFonts w:ascii="Times New Roman" w:hAnsi="Times New Roman" w:cs="Times New Roman"/>
          <w:sz w:val="28"/>
          <w:szCs w:val="28"/>
        </w:rPr>
        <w:t xml:space="preserve"> Напрягая мышцы, поверните туло</w:t>
      </w:r>
      <w:r w:rsidRPr="00F27650">
        <w:rPr>
          <w:rFonts w:ascii="Times New Roman" w:hAnsi="Times New Roman" w:cs="Times New Roman"/>
          <w:sz w:val="28"/>
          <w:szCs w:val="28"/>
        </w:rPr>
        <w:t>вище направо и налево по одному р</w:t>
      </w:r>
      <w:r w:rsidR="00AE34B9">
        <w:rPr>
          <w:rFonts w:ascii="Times New Roman" w:hAnsi="Times New Roman" w:cs="Times New Roman"/>
          <w:sz w:val="28"/>
          <w:szCs w:val="28"/>
        </w:rPr>
        <w:t>азу. Расслабляя туловище, верни</w:t>
      </w:r>
      <w:r w:rsidRPr="00F27650">
        <w:rPr>
          <w:rFonts w:ascii="Times New Roman" w:hAnsi="Times New Roman" w:cs="Times New Roman"/>
          <w:sz w:val="28"/>
          <w:szCs w:val="28"/>
        </w:rPr>
        <w:t>тесь в исходное положение. Повторите те же движения, сменив руку.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2—3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раза.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3. </w:t>
      </w:r>
      <w:r w:rsidRPr="00F27650">
        <w:rPr>
          <w:rFonts w:ascii="Times New Roman" w:hAnsi="Times New Roman" w:cs="Times New Roman"/>
          <w:sz w:val="28"/>
          <w:szCs w:val="28"/>
        </w:rPr>
        <w:t>Из расслабленного положения сидя, руки на поясе,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напряженно свесьте локти вперед. Зат</w:t>
      </w:r>
      <w:r w:rsidR="00AE34B9">
        <w:rPr>
          <w:rFonts w:ascii="Times New Roman" w:hAnsi="Times New Roman" w:cs="Times New Roman"/>
          <w:sz w:val="28"/>
          <w:szCs w:val="28"/>
        </w:rPr>
        <w:t>ем отведите локти назад, прогни</w:t>
      </w:r>
      <w:r w:rsidRPr="00F27650">
        <w:rPr>
          <w:rFonts w:ascii="Times New Roman" w:hAnsi="Times New Roman" w:cs="Times New Roman"/>
          <w:sz w:val="28"/>
          <w:szCs w:val="28"/>
        </w:rPr>
        <w:t>тесь.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Повторите 2—3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раза.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4. </w:t>
      </w:r>
      <w:r w:rsidRPr="00F27650">
        <w:rPr>
          <w:rFonts w:ascii="Times New Roman" w:hAnsi="Times New Roman" w:cs="Times New Roman"/>
          <w:sz w:val="28"/>
          <w:szCs w:val="28"/>
        </w:rPr>
        <w:t>В расслабленном положении сидя, руки на поясе,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 xml:space="preserve">сделайте быстрый глубокий вдох, </w:t>
      </w:r>
      <w:r w:rsidR="00AE34B9">
        <w:rPr>
          <w:rFonts w:ascii="Times New Roman" w:hAnsi="Times New Roman" w:cs="Times New Roman"/>
          <w:sz w:val="28"/>
          <w:szCs w:val="28"/>
        </w:rPr>
        <w:t>затем медленный выдох узкой воз</w:t>
      </w:r>
      <w:r w:rsidRPr="00F27650">
        <w:rPr>
          <w:rFonts w:ascii="Times New Roman" w:hAnsi="Times New Roman" w:cs="Times New Roman"/>
          <w:sz w:val="28"/>
          <w:szCs w:val="28"/>
        </w:rPr>
        <w:t>душной струей в течение 4—5 секунд, сопровождая его втягиванием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живота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расслаблением мышц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конечностей.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3—4 раза.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5. </w:t>
      </w:r>
      <w:r w:rsidRPr="00F27650">
        <w:rPr>
          <w:rFonts w:ascii="Times New Roman" w:hAnsi="Times New Roman" w:cs="Times New Roman"/>
          <w:sz w:val="28"/>
          <w:szCs w:val="28"/>
        </w:rPr>
        <w:t>Упритесь ладонями в бедра расставленных ног. При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вдохе втяните живот, сильнее упираясь ладонями, давить ногами в пол,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вытянув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шею.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Сохраняя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позу,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задержите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вдох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3—4 секунды.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6. </w:t>
      </w:r>
      <w:r w:rsidRPr="00F27650">
        <w:rPr>
          <w:rFonts w:ascii="Times New Roman" w:hAnsi="Times New Roman" w:cs="Times New Roman"/>
          <w:sz w:val="28"/>
          <w:szCs w:val="28"/>
        </w:rPr>
        <w:t>Отведите вправ</w:t>
      </w:r>
      <w:r w:rsidR="00AE34B9">
        <w:rPr>
          <w:rFonts w:ascii="Times New Roman" w:hAnsi="Times New Roman" w:cs="Times New Roman"/>
          <w:sz w:val="28"/>
          <w:szCs w:val="28"/>
        </w:rPr>
        <w:t>о полусогнутую правую руку с вы</w:t>
      </w:r>
      <w:r w:rsidRPr="00F27650">
        <w:rPr>
          <w:rFonts w:ascii="Times New Roman" w:hAnsi="Times New Roman" w:cs="Times New Roman"/>
          <w:sz w:val="28"/>
          <w:szCs w:val="28"/>
        </w:rPr>
        <w:t>тянутым пальцем. Медленно двигайте его влево, затем вправо, следя за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ним глазами. Смените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руку. Повторите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10—12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раз.</w:t>
      </w:r>
    </w:p>
    <w:p w:rsidR="00806A02" w:rsidRPr="00AE34B9" w:rsidRDefault="00806A02" w:rsidP="00806A02">
      <w:pPr>
        <w:pStyle w:val="2"/>
        <w:spacing w:before="0" w:line="240" w:lineRule="auto"/>
        <w:ind w:right="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4B9">
        <w:rPr>
          <w:rFonts w:ascii="Times New Roman" w:hAnsi="Times New Roman" w:cs="Times New Roman"/>
          <w:color w:val="auto"/>
          <w:sz w:val="28"/>
          <w:szCs w:val="28"/>
        </w:rPr>
        <w:t>Комплекс</w:t>
      </w:r>
      <w:r w:rsidRPr="00AE34B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AE34B9"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1. </w:t>
      </w:r>
      <w:r w:rsidRPr="00F27650">
        <w:rPr>
          <w:rFonts w:ascii="Times New Roman" w:hAnsi="Times New Roman" w:cs="Times New Roman"/>
          <w:sz w:val="28"/>
          <w:szCs w:val="28"/>
        </w:rPr>
        <w:t xml:space="preserve">В течение 18—20 секунд выполняйте </w:t>
      </w:r>
      <w:r w:rsidR="00AE34B9">
        <w:rPr>
          <w:rFonts w:ascii="Times New Roman" w:hAnsi="Times New Roman" w:cs="Times New Roman"/>
          <w:sz w:val="28"/>
          <w:szCs w:val="28"/>
        </w:rPr>
        <w:t>движение от</w:t>
      </w:r>
      <w:r w:rsidRPr="00F27650">
        <w:rPr>
          <w:rFonts w:ascii="Times New Roman" w:hAnsi="Times New Roman" w:cs="Times New Roman"/>
          <w:sz w:val="28"/>
          <w:szCs w:val="28"/>
        </w:rPr>
        <w:t>крытыми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глазами: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вверх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вправо,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вверх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влево,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вниз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вправо,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вниз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влево.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>Упражнение</w:t>
      </w:r>
      <w:r w:rsidRPr="00F27650">
        <w:rPr>
          <w:rFonts w:ascii="Times New Roman" w:hAnsi="Times New Roman" w:cs="Times New Roman"/>
          <w:i/>
          <w:spacing w:val="4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i/>
          <w:sz w:val="28"/>
          <w:szCs w:val="28"/>
        </w:rPr>
        <w:t>2.</w:t>
      </w:r>
      <w:r w:rsidRPr="00F27650">
        <w:rPr>
          <w:rFonts w:ascii="Times New Roman" w:hAnsi="Times New Roman" w:cs="Times New Roman"/>
          <w:i/>
          <w:spacing w:val="4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Сидя</w:t>
      </w:r>
      <w:r w:rsidRPr="00F27650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расслабленном</w:t>
      </w:r>
      <w:r w:rsidRPr="00F2765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состоянии,</w:t>
      </w:r>
      <w:r w:rsidRPr="00F27650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вытяните</w:t>
      </w:r>
      <w:r w:rsidRPr="00F27650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руки</w:t>
      </w:r>
      <w:r w:rsidRPr="00F27650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 стороны, голову втяните в плечи. «Уроните» руки на 3—4 секунды.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6—8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>Упражнение</w:t>
      </w:r>
      <w:r w:rsidRPr="00F2765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i/>
          <w:sz w:val="28"/>
          <w:szCs w:val="28"/>
        </w:rPr>
        <w:t>3.</w:t>
      </w:r>
      <w:r w:rsidRPr="00F2765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Прогнитесь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назад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потянитесь,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поднимая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руки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вверх.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Вернитесь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исходное положение. Повторите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4—6 раз.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Упражнение 4. </w:t>
      </w:r>
      <w:r w:rsidRPr="00F27650">
        <w:rPr>
          <w:rFonts w:ascii="Times New Roman" w:hAnsi="Times New Roman" w:cs="Times New Roman"/>
          <w:sz w:val="28"/>
          <w:szCs w:val="28"/>
        </w:rPr>
        <w:t>Сядьте, поставьте ступни на ширине плеч, руки за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головой, сделайте два пружинящих наклона влево, затем, расслабив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мышцы, локти опустите на бедра. Меняя на</w:t>
      </w:r>
      <w:r w:rsidR="00AE34B9">
        <w:rPr>
          <w:rFonts w:ascii="Times New Roman" w:hAnsi="Times New Roman" w:cs="Times New Roman"/>
          <w:sz w:val="28"/>
          <w:szCs w:val="28"/>
        </w:rPr>
        <w:t>правление наклонов, по</w:t>
      </w:r>
      <w:r w:rsidRPr="00F27650">
        <w:rPr>
          <w:rFonts w:ascii="Times New Roman" w:hAnsi="Times New Roman" w:cs="Times New Roman"/>
          <w:sz w:val="28"/>
          <w:szCs w:val="28"/>
        </w:rPr>
        <w:t>вторите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6—8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5. </w:t>
      </w:r>
      <w:r w:rsidRPr="00F27650">
        <w:rPr>
          <w:rFonts w:ascii="Times New Roman" w:hAnsi="Times New Roman" w:cs="Times New Roman"/>
          <w:sz w:val="28"/>
          <w:szCs w:val="28"/>
        </w:rPr>
        <w:t>Сядьте ближе к кр</w:t>
      </w:r>
      <w:r w:rsidR="00AE34B9">
        <w:rPr>
          <w:rFonts w:ascii="Times New Roman" w:hAnsi="Times New Roman" w:cs="Times New Roman"/>
          <w:sz w:val="28"/>
          <w:szCs w:val="28"/>
        </w:rPr>
        <w:t>аю сидения стула, скользя пятка</w:t>
      </w:r>
      <w:r w:rsidRPr="00F27650">
        <w:rPr>
          <w:rFonts w:ascii="Times New Roman" w:hAnsi="Times New Roman" w:cs="Times New Roman"/>
          <w:sz w:val="28"/>
          <w:szCs w:val="28"/>
        </w:rPr>
        <w:t>ми по полу и выпрямляя ноги, накло</w:t>
      </w:r>
      <w:r w:rsidR="00AE34B9">
        <w:rPr>
          <w:rFonts w:ascii="Times New Roman" w:hAnsi="Times New Roman" w:cs="Times New Roman"/>
          <w:sz w:val="28"/>
          <w:szCs w:val="28"/>
        </w:rPr>
        <w:t>нитесь вперед, правой рукой кос</w:t>
      </w:r>
      <w:r w:rsidRPr="00F27650">
        <w:rPr>
          <w:rFonts w:ascii="Times New Roman" w:hAnsi="Times New Roman" w:cs="Times New Roman"/>
          <w:sz w:val="28"/>
          <w:szCs w:val="28"/>
        </w:rPr>
        <w:t>нитесь носков, левую руку отведите</w:t>
      </w:r>
      <w:r w:rsidR="00AE34B9">
        <w:rPr>
          <w:rFonts w:ascii="Times New Roman" w:hAnsi="Times New Roman" w:cs="Times New Roman"/>
          <w:sz w:val="28"/>
          <w:szCs w:val="28"/>
        </w:rPr>
        <w:t xml:space="preserve"> назад. Вернитесь в исходное по</w:t>
      </w:r>
      <w:r w:rsidRPr="00F27650">
        <w:rPr>
          <w:rFonts w:ascii="Times New Roman" w:hAnsi="Times New Roman" w:cs="Times New Roman"/>
          <w:sz w:val="28"/>
          <w:szCs w:val="28"/>
        </w:rPr>
        <w:t>ложение. Меняя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руки,</w:t>
      </w:r>
      <w:r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повторить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6—8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раз.</w:t>
      </w:r>
    </w:p>
    <w:p w:rsidR="00F83932" w:rsidRPr="00AE34B9" w:rsidRDefault="00806A02" w:rsidP="00F83932">
      <w:pPr>
        <w:pStyle w:val="2"/>
        <w:keepNext w:val="0"/>
        <w:keepLines w:val="0"/>
        <w:widowControl w:val="0"/>
        <w:tabs>
          <w:tab w:val="left" w:pos="2455"/>
        </w:tabs>
        <w:autoSpaceDE w:val="0"/>
        <w:autoSpaceDN w:val="0"/>
        <w:spacing w:before="0" w:line="240" w:lineRule="auto"/>
        <w:ind w:right="3"/>
        <w:rPr>
          <w:rFonts w:ascii="Times New Roman" w:hAnsi="Times New Roman" w:cs="Times New Roman"/>
          <w:b w:val="0"/>
          <w:sz w:val="28"/>
          <w:szCs w:val="28"/>
        </w:rPr>
      </w:pPr>
      <w:r w:rsidRPr="00AE34B9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Упражнение</w:t>
      </w:r>
      <w:r w:rsidRPr="00AE34B9">
        <w:rPr>
          <w:rFonts w:ascii="Times New Roman" w:hAnsi="Times New Roman" w:cs="Times New Roman"/>
          <w:b w:val="0"/>
          <w:i/>
          <w:color w:val="auto"/>
          <w:spacing w:val="-2"/>
          <w:sz w:val="28"/>
          <w:szCs w:val="28"/>
        </w:rPr>
        <w:t xml:space="preserve"> </w:t>
      </w:r>
      <w:r w:rsidRPr="00AE34B9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6. </w:t>
      </w:r>
      <w:r w:rsidRPr="00AE34B9">
        <w:rPr>
          <w:rFonts w:ascii="Times New Roman" w:hAnsi="Times New Roman" w:cs="Times New Roman"/>
          <w:b w:val="0"/>
          <w:color w:val="auto"/>
          <w:sz w:val="28"/>
          <w:szCs w:val="28"/>
        </w:rPr>
        <w:t>Быстро</w:t>
      </w:r>
      <w:r w:rsidRPr="00AE34B9">
        <w:rPr>
          <w:rFonts w:ascii="Times New Roman" w:hAnsi="Times New Roman" w:cs="Times New Roman"/>
          <w:b w:val="0"/>
          <w:color w:val="auto"/>
          <w:spacing w:val="-3"/>
          <w:sz w:val="28"/>
          <w:szCs w:val="28"/>
        </w:rPr>
        <w:t xml:space="preserve"> </w:t>
      </w:r>
      <w:r w:rsidRPr="00AE34B9">
        <w:rPr>
          <w:rFonts w:ascii="Times New Roman" w:hAnsi="Times New Roman" w:cs="Times New Roman"/>
          <w:b w:val="0"/>
          <w:color w:val="auto"/>
          <w:sz w:val="28"/>
          <w:szCs w:val="28"/>
        </w:rPr>
        <w:t>моргайте</w:t>
      </w:r>
      <w:r w:rsidRPr="00AE34B9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 xml:space="preserve"> </w:t>
      </w:r>
      <w:r w:rsidRPr="00AE34B9">
        <w:rPr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r w:rsidRPr="00AE34B9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 xml:space="preserve"> </w:t>
      </w:r>
      <w:r w:rsidRPr="00AE34B9">
        <w:rPr>
          <w:rFonts w:ascii="Times New Roman" w:hAnsi="Times New Roman" w:cs="Times New Roman"/>
          <w:b w:val="0"/>
          <w:color w:val="auto"/>
          <w:sz w:val="28"/>
          <w:szCs w:val="28"/>
        </w:rPr>
        <w:t>течение</w:t>
      </w:r>
      <w:r w:rsidRPr="00AE34B9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 xml:space="preserve"> </w:t>
      </w:r>
      <w:r w:rsidRPr="00AE34B9">
        <w:rPr>
          <w:rFonts w:ascii="Times New Roman" w:hAnsi="Times New Roman" w:cs="Times New Roman"/>
          <w:b w:val="0"/>
          <w:color w:val="auto"/>
          <w:sz w:val="28"/>
          <w:szCs w:val="28"/>
        </w:rPr>
        <w:t>1—2</w:t>
      </w:r>
      <w:r w:rsidRPr="00AE34B9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 xml:space="preserve"> </w:t>
      </w:r>
      <w:r w:rsidRPr="00AE34B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минут. </w:t>
      </w:r>
    </w:p>
    <w:p w:rsidR="00F83932" w:rsidRDefault="00F83932" w:rsidP="00F83932">
      <w:pPr>
        <w:pStyle w:val="2"/>
        <w:keepNext w:val="0"/>
        <w:keepLines w:val="0"/>
        <w:widowControl w:val="0"/>
        <w:tabs>
          <w:tab w:val="left" w:pos="2455"/>
        </w:tabs>
        <w:autoSpaceDE w:val="0"/>
        <w:autoSpaceDN w:val="0"/>
        <w:spacing w:before="0" w:line="240" w:lineRule="auto"/>
        <w:ind w:right="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6A02" w:rsidRPr="000D79AB" w:rsidRDefault="00806A02" w:rsidP="000D79AB">
      <w:pPr>
        <w:pStyle w:val="2"/>
        <w:keepNext w:val="0"/>
        <w:keepLines w:val="0"/>
        <w:widowControl w:val="0"/>
        <w:tabs>
          <w:tab w:val="left" w:pos="2455"/>
        </w:tabs>
        <w:autoSpaceDE w:val="0"/>
        <w:autoSpaceDN w:val="0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D79AB">
        <w:rPr>
          <w:rFonts w:ascii="Times New Roman" w:hAnsi="Times New Roman" w:cs="Times New Roman"/>
          <w:color w:val="auto"/>
          <w:sz w:val="28"/>
          <w:szCs w:val="28"/>
        </w:rPr>
        <w:t>Методика</w:t>
      </w:r>
      <w:r w:rsidRPr="000D79AB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0D79AB">
        <w:rPr>
          <w:rFonts w:ascii="Times New Roman" w:hAnsi="Times New Roman" w:cs="Times New Roman"/>
          <w:color w:val="auto"/>
          <w:sz w:val="28"/>
          <w:szCs w:val="28"/>
        </w:rPr>
        <w:t>тренировкии</w:t>
      </w:r>
      <w:r w:rsidRPr="000D79A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0D79AB">
        <w:rPr>
          <w:rFonts w:ascii="Times New Roman" w:hAnsi="Times New Roman" w:cs="Times New Roman"/>
          <w:color w:val="auto"/>
          <w:sz w:val="28"/>
          <w:szCs w:val="28"/>
        </w:rPr>
        <w:t>восстановления</w:t>
      </w:r>
      <w:r w:rsidRPr="000D79AB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0D79AB">
        <w:rPr>
          <w:rFonts w:ascii="Times New Roman" w:hAnsi="Times New Roman" w:cs="Times New Roman"/>
          <w:color w:val="auto"/>
          <w:sz w:val="28"/>
          <w:szCs w:val="28"/>
        </w:rPr>
        <w:t>зрения</w:t>
      </w:r>
      <w:r w:rsidRPr="000D79A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0D79AB">
        <w:rPr>
          <w:rFonts w:ascii="Times New Roman" w:hAnsi="Times New Roman" w:cs="Times New Roman"/>
          <w:color w:val="auto"/>
          <w:sz w:val="28"/>
          <w:szCs w:val="28"/>
        </w:rPr>
        <w:t>М.</w:t>
      </w:r>
      <w:r w:rsidRPr="000D79A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0D79AB">
        <w:rPr>
          <w:rFonts w:ascii="Times New Roman" w:hAnsi="Times New Roman" w:cs="Times New Roman"/>
          <w:color w:val="auto"/>
          <w:sz w:val="28"/>
          <w:szCs w:val="28"/>
        </w:rPr>
        <w:t>Корбетт</w:t>
      </w:r>
    </w:p>
    <w:p w:rsidR="00806A02" w:rsidRPr="00F27650" w:rsidRDefault="000D79AB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В основу методики тренировки и</w:t>
      </w:r>
      <w:r>
        <w:rPr>
          <w:rFonts w:ascii="Times New Roman" w:hAnsi="Times New Roman" w:cs="Times New Roman"/>
          <w:sz w:val="28"/>
          <w:szCs w:val="28"/>
        </w:rPr>
        <w:t xml:space="preserve"> восстановления зрения, разрабо</w:t>
      </w:r>
      <w:r w:rsidR="00806A02" w:rsidRPr="00F27650">
        <w:rPr>
          <w:rFonts w:ascii="Times New Roman" w:hAnsi="Times New Roman" w:cs="Times New Roman"/>
          <w:sz w:val="28"/>
          <w:szCs w:val="28"/>
        </w:rPr>
        <w:t>танной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английским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специалистом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доктором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М.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Корбетт,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положены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принципы расслабления внутриглазных и окологлазных мышц, резко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напряженных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в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результате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больших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зрительных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нагрузок.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Главные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принципы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методики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М.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Корбетт:</w:t>
      </w:r>
    </w:p>
    <w:p w:rsidR="00806A02" w:rsidRPr="00F27650" w:rsidRDefault="00806A02" w:rsidP="00A06EA8">
      <w:pPr>
        <w:pStyle w:val="a5"/>
        <w:numPr>
          <w:ilvl w:val="0"/>
          <w:numId w:val="28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Зрение,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бесспорно,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может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быть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улучшено.</w:t>
      </w:r>
    </w:p>
    <w:p w:rsidR="00806A02" w:rsidRPr="00F27650" w:rsidRDefault="00806A02" w:rsidP="00A06EA8">
      <w:pPr>
        <w:pStyle w:val="a5"/>
        <w:numPr>
          <w:ilvl w:val="0"/>
          <w:numId w:val="28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Перенапряжение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изнуряет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глаза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нарушает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зрение.</w:t>
      </w:r>
    </w:p>
    <w:p w:rsidR="00806A02" w:rsidRPr="00F27650" w:rsidRDefault="00806A02" w:rsidP="00A06EA8">
      <w:pPr>
        <w:pStyle w:val="a5"/>
        <w:numPr>
          <w:ilvl w:val="0"/>
          <w:numId w:val="28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 xml:space="preserve">Глаза должны мигать часто и </w:t>
      </w:r>
      <w:r w:rsidR="00E00848">
        <w:rPr>
          <w:rFonts w:ascii="Times New Roman" w:hAnsi="Times New Roman" w:cs="Times New Roman"/>
          <w:sz w:val="28"/>
          <w:szCs w:val="28"/>
        </w:rPr>
        <w:t>быстро. Они становятся неподвиж</w:t>
      </w:r>
      <w:r w:rsidRPr="00F27650">
        <w:rPr>
          <w:rFonts w:ascii="Times New Roman" w:hAnsi="Times New Roman" w:cs="Times New Roman"/>
          <w:sz w:val="28"/>
          <w:szCs w:val="28"/>
        </w:rPr>
        <w:t>ными,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когда</w:t>
      </w:r>
      <w:r w:rsidRPr="00F2765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устают.</w:t>
      </w:r>
    </w:p>
    <w:p w:rsidR="00806A02" w:rsidRPr="00F27650" w:rsidRDefault="00806A02" w:rsidP="00A06EA8">
      <w:pPr>
        <w:pStyle w:val="a5"/>
        <w:numPr>
          <w:ilvl w:val="0"/>
          <w:numId w:val="28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Расстояние между роговой оболочкой спереди и сетчаткой сзади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до некоторой степени изменяемо за счет сокращения наружных мышц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глазного яблока.</w:t>
      </w:r>
    </w:p>
    <w:p w:rsidR="00806A02" w:rsidRPr="00F27650" w:rsidRDefault="00806A02" w:rsidP="00A06EA8">
      <w:pPr>
        <w:pStyle w:val="a5"/>
        <w:numPr>
          <w:ilvl w:val="0"/>
          <w:numId w:val="28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Как костыли приводят к атрофии мышц ног, так и привязанность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очкам способствует</w:t>
      </w:r>
      <w:r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повышению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вялости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глазных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мышц.</w:t>
      </w:r>
    </w:p>
    <w:p w:rsidR="00806A02" w:rsidRPr="00F27650" w:rsidRDefault="00E00848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Автор считает, что мышцы, окружающие глазное яблоко, не только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обеспечивают движения самого глаза, но и могут влиять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на размер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продольной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оси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глаза.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Поэтому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путем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специальных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тренировочных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упражнений можно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добиться того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же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эффекта,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который дают очки,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приближая фокус к сетчатке или отдаляя его от нее при близорукости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или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дальнозоркости.</w:t>
      </w:r>
    </w:p>
    <w:p w:rsidR="00806A02" w:rsidRPr="00F27650" w:rsidRDefault="00806A02" w:rsidP="00776443">
      <w:pPr>
        <w:pStyle w:val="a5"/>
        <w:numPr>
          <w:ilvl w:val="0"/>
          <w:numId w:val="29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Доктор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М.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Корбетт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дает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следующие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советы: При чтении нельзя держать книг</w:t>
      </w:r>
      <w:r w:rsidR="006460FF">
        <w:rPr>
          <w:rFonts w:ascii="Times New Roman" w:hAnsi="Times New Roman" w:cs="Times New Roman"/>
          <w:sz w:val="28"/>
          <w:szCs w:val="28"/>
        </w:rPr>
        <w:t>у на груди или на коленях. В та</w:t>
      </w:r>
      <w:r w:rsidRPr="00F27650">
        <w:rPr>
          <w:rFonts w:ascii="Times New Roman" w:hAnsi="Times New Roman" w:cs="Times New Roman"/>
          <w:sz w:val="28"/>
          <w:szCs w:val="28"/>
        </w:rPr>
        <w:t>ком положении шейные позвонки чрезмерно согнуты вперед, сонные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артерии несколько сплющены. Это</w:t>
      </w:r>
      <w:r w:rsidR="006460FF">
        <w:rPr>
          <w:rFonts w:ascii="Times New Roman" w:hAnsi="Times New Roman" w:cs="Times New Roman"/>
          <w:sz w:val="28"/>
          <w:szCs w:val="28"/>
        </w:rPr>
        <w:t xml:space="preserve"> затрудняет кровоснабжение, гор</w:t>
      </w:r>
      <w:r w:rsidRPr="00F27650">
        <w:rPr>
          <w:rFonts w:ascii="Times New Roman" w:hAnsi="Times New Roman" w:cs="Times New Roman"/>
          <w:sz w:val="28"/>
          <w:szCs w:val="28"/>
        </w:rPr>
        <w:t>тань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сжимается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результате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уменьшается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глубина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дыхания.</w:t>
      </w:r>
    </w:p>
    <w:p w:rsidR="00806A02" w:rsidRPr="00F27650" w:rsidRDefault="00806A02" w:rsidP="00776443">
      <w:pPr>
        <w:pStyle w:val="a5"/>
        <w:numPr>
          <w:ilvl w:val="0"/>
          <w:numId w:val="29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Благотворное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действие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оказывает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варьирование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расстояния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от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 до книги. Этого можно добиться, придвигая или отодвигая стул,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откидываясь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на его спинку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или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выпрямляясь.</w:t>
      </w:r>
    </w:p>
    <w:p w:rsidR="00806A02" w:rsidRPr="00F27650" w:rsidRDefault="006460FF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Не следует читать лежа в постели, так как глаза после внезапного</w:t>
      </w:r>
      <w:r w:rsidR="00806A02"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прекращения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чтения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не</w:t>
      </w:r>
      <w:r w:rsidR="00806A02"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успевают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сбросить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напряжение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06A02" w:rsidRPr="00F27650">
        <w:rPr>
          <w:rFonts w:ascii="Times New Roman" w:hAnsi="Times New Roman" w:cs="Times New Roman"/>
          <w:sz w:val="28"/>
          <w:szCs w:val="28"/>
        </w:rPr>
        <w:t>Если глаза утомлены и легко раздражаютс</w:t>
      </w:r>
      <w:r>
        <w:rPr>
          <w:rFonts w:ascii="Times New Roman" w:hAnsi="Times New Roman" w:cs="Times New Roman"/>
          <w:sz w:val="28"/>
          <w:szCs w:val="28"/>
        </w:rPr>
        <w:t>я ярким солнечным све</w:t>
      </w:r>
      <w:r w:rsidR="00806A02" w:rsidRPr="00F27650">
        <w:rPr>
          <w:rFonts w:ascii="Times New Roman" w:hAnsi="Times New Roman" w:cs="Times New Roman"/>
          <w:sz w:val="28"/>
          <w:szCs w:val="28"/>
        </w:rPr>
        <w:t>том,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М.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Корбетт</w:t>
      </w:r>
      <w:r w:rsidR="00806A02"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советует</w:t>
      </w:r>
      <w:r w:rsidR="00806A02"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использовать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b/>
          <w:i/>
          <w:sz w:val="28"/>
          <w:szCs w:val="28"/>
        </w:rPr>
        <w:t>методику</w:t>
      </w:r>
      <w:r w:rsidR="00806A02" w:rsidRPr="00F27650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b/>
          <w:i/>
          <w:sz w:val="28"/>
          <w:szCs w:val="28"/>
        </w:rPr>
        <w:t>соляризации</w:t>
      </w:r>
      <w:r w:rsidR="00806A02" w:rsidRPr="00F27650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b/>
          <w:i/>
          <w:sz w:val="28"/>
          <w:szCs w:val="28"/>
        </w:rPr>
        <w:t>глаз</w:t>
      </w:r>
      <w:r w:rsidR="00806A02" w:rsidRPr="00F27650">
        <w:rPr>
          <w:rFonts w:ascii="Times New Roman" w:hAnsi="Times New Roman" w:cs="Times New Roman"/>
          <w:sz w:val="28"/>
          <w:szCs w:val="28"/>
        </w:rPr>
        <w:t>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>Упражнение</w:t>
      </w:r>
      <w:r w:rsidRPr="00F2765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i/>
          <w:sz w:val="28"/>
          <w:szCs w:val="28"/>
        </w:rPr>
        <w:t>1.</w:t>
      </w:r>
      <w:r w:rsidRPr="00F2765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Встаньте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коридоре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или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тени,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отбрасываемой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стеной, у самой границы падения</w:t>
      </w:r>
      <w:r w:rsidR="006460FF">
        <w:rPr>
          <w:rFonts w:ascii="Times New Roman" w:hAnsi="Times New Roman" w:cs="Times New Roman"/>
          <w:sz w:val="28"/>
          <w:szCs w:val="28"/>
        </w:rPr>
        <w:t xml:space="preserve"> прямых солнечных лучей. Придер</w:t>
      </w:r>
      <w:r w:rsidRPr="00F27650">
        <w:rPr>
          <w:rFonts w:ascii="Times New Roman" w:hAnsi="Times New Roman" w:cs="Times New Roman"/>
          <w:sz w:val="28"/>
          <w:szCs w:val="28"/>
        </w:rPr>
        <w:t xml:space="preserve">живаясь руками за </w:t>
      </w:r>
      <w:r w:rsidRPr="00F27650">
        <w:rPr>
          <w:rFonts w:ascii="Times New Roman" w:hAnsi="Times New Roman" w:cs="Times New Roman"/>
          <w:sz w:val="28"/>
          <w:szCs w:val="28"/>
        </w:rPr>
        <w:lastRenderedPageBreak/>
        <w:t>какую-нибудь опору, закрой</w:t>
      </w:r>
      <w:r w:rsidR="006460FF">
        <w:rPr>
          <w:rFonts w:ascii="Times New Roman" w:hAnsi="Times New Roman" w:cs="Times New Roman"/>
          <w:sz w:val="28"/>
          <w:szCs w:val="28"/>
        </w:rPr>
        <w:t>те глаза, раскачивай</w:t>
      </w:r>
      <w:r w:rsidRPr="00F27650">
        <w:rPr>
          <w:rFonts w:ascii="Times New Roman" w:hAnsi="Times New Roman" w:cs="Times New Roman"/>
          <w:sz w:val="28"/>
          <w:szCs w:val="28"/>
        </w:rPr>
        <w:t>тесь, чтобы лицо попеременно оказывалось то на солнце, то в тени. Во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время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упражнения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глубоко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дышите.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Ощущение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световых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вспышек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сквозь</w:t>
      </w:r>
      <w:r w:rsidRPr="00F2765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закрытые</w:t>
      </w:r>
      <w:r w:rsidRPr="00F2765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веки</w:t>
      </w:r>
      <w:r w:rsidRPr="00F2765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не</w:t>
      </w:r>
      <w:r w:rsidRPr="00F2765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вызовет</w:t>
      </w:r>
      <w:r w:rsidRPr="00F2765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болезненных</w:t>
      </w:r>
      <w:r w:rsidRPr="00F2765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ощущений,</w:t>
      </w:r>
      <w:r w:rsidRPr="00F2765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через</w:t>
      </w:r>
      <w:r w:rsidRPr="00F27650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несколько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сеансов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почувствуете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тонизирующий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эффект,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мышцы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лица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будут легко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расслабляться.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2. </w:t>
      </w:r>
      <w:r w:rsidRPr="00F27650">
        <w:rPr>
          <w:rFonts w:ascii="Times New Roman" w:hAnsi="Times New Roman" w:cs="Times New Roman"/>
          <w:sz w:val="28"/>
          <w:szCs w:val="28"/>
        </w:rPr>
        <w:t>Приложите к глазу ладонь так, чтобы не стеснять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движение век, закройте глаза и выйд</w:t>
      </w:r>
      <w:r w:rsidR="006460FF">
        <w:rPr>
          <w:rFonts w:ascii="Times New Roman" w:hAnsi="Times New Roman" w:cs="Times New Roman"/>
          <w:sz w:val="28"/>
          <w:szCs w:val="28"/>
        </w:rPr>
        <w:t>ите из тени. Потом быстро взгля</w:t>
      </w:r>
      <w:r w:rsidRPr="00F27650">
        <w:rPr>
          <w:rFonts w:ascii="Times New Roman" w:hAnsi="Times New Roman" w:cs="Times New Roman"/>
          <w:sz w:val="28"/>
          <w:szCs w:val="28"/>
        </w:rPr>
        <w:t>ните сначала на землю, а затем на сол</w:t>
      </w:r>
      <w:r w:rsidR="006460FF">
        <w:rPr>
          <w:rFonts w:ascii="Times New Roman" w:hAnsi="Times New Roman" w:cs="Times New Roman"/>
          <w:sz w:val="28"/>
          <w:szCs w:val="28"/>
        </w:rPr>
        <w:t>нце. Вы будете видеть только од</w:t>
      </w:r>
      <w:r w:rsidRPr="00F27650">
        <w:rPr>
          <w:rFonts w:ascii="Times New Roman" w:hAnsi="Times New Roman" w:cs="Times New Roman"/>
          <w:sz w:val="28"/>
          <w:szCs w:val="28"/>
        </w:rPr>
        <w:t>ним, незакрытым глазом, который не</w:t>
      </w:r>
      <w:r w:rsidR="006460FF">
        <w:rPr>
          <w:rFonts w:ascii="Times New Roman" w:hAnsi="Times New Roman" w:cs="Times New Roman"/>
          <w:sz w:val="28"/>
          <w:szCs w:val="28"/>
        </w:rPr>
        <w:t xml:space="preserve"> почувствует какого-либо раздра</w:t>
      </w:r>
      <w:r w:rsidRPr="00F27650">
        <w:rPr>
          <w:rFonts w:ascii="Times New Roman" w:hAnsi="Times New Roman" w:cs="Times New Roman"/>
          <w:sz w:val="28"/>
          <w:szCs w:val="28"/>
        </w:rPr>
        <w:t>жения. Закройте веки на одну минуту, чтобы дать глазам возможность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расслабиться, повторите упражнение, закрывая другой глаз. Повторите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упражнение несколько раз. Противопоказание 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к его продолжению — </w:t>
      </w:r>
      <w:r w:rsidR="006460FF">
        <w:rPr>
          <w:rFonts w:ascii="Times New Roman" w:hAnsi="Times New Roman" w:cs="Times New Roman"/>
          <w:spacing w:val="-4"/>
          <w:sz w:val="28"/>
          <w:szCs w:val="28"/>
        </w:rPr>
        <w:t>появ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ление</w:t>
      </w:r>
      <w:r w:rsidRPr="00F276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ощущения</w:t>
      </w:r>
      <w:r w:rsidRPr="00F276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жжения</w:t>
      </w:r>
      <w:r w:rsidRPr="00F276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или</w:t>
      </w:r>
      <w:r w:rsidRPr="00F276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«видения»</w:t>
      </w:r>
      <w:r w:rsidRPr="00F2765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при</w:t>
      </w:r>
      <w:r w:rsidRPr="00F276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>закрытых</w:t>
      </w:r>
      <w:r w:rsidRPr="00F276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>веках.</w:t>
      </w:r>
    </w:p>
    <w:p w:rsidR="00806A02" w:rsidRPr="00F27650" w:rsidRDefault="006460FF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Неинтенсивность света, а резкая смена контрастов утомляет глаза.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Поэтому полезно подставлять солнцу закрытые глаза при выходе из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темной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комнаты.</w:t>
      </w:r>
    </w:p>
    <w:p w:rsidR="00806A02" w:rsidRPr="00F27650" w:rsidRDefault="006460FF" w:rsidP="00650723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Эти упражнения позволят значительно повысить усто</w:t>
      </w:r>
      <w:r>
        <w:rPr>
          <w:rFonts w:ascii="Times New Roman" w:hAnsi="Times New Roman" w:cs="Times New Roman"/>
          <w:sz w:val="28"/>
          <w:szCs w:val="28"/>
        </w:rPr>
        <w:t>йчивость ор</w:t>
      </w:r>
      <w:r w:rsidR="00806A02" w:rsidRPr="00F27650">
        <w:rPr>
          <w:rFonts w:ascii="Times New Roman" w:hAnsi="Times New Roman" w:cs="Times New Roman"/>
          <w:sz w:val="28"/>
          <w:szCs w:val="28"/>
        </w:rPr>
        <w:t>ганов зрения к вредному воздейст</w:t>
      </w:r>
      <w:r>
        <w:rPr>
          <w:rFonts w:ascii="Times New Roman" w:hAnsi="Times New Roman" w:cs="Times New Roman"/>
          <w:sz w:val="28"/>
          <w:szCs w:val="28"/>
        </w:rPr>
        <w:t>вию таких видов современного ис</w:t>
      </w:r>
      <w:r w:rsidR="00806A02" w:rsidRPr="00F27650">
        <w:rPr>
          <w:rFonts w:ascii="Times New Roman" w:hAnsi="Times New Roman" w:cs="Times New Roman"/>
          <w:sz w:val="28"/>
          <w:szCs w:val="28"/>
        </w:rPr>
        <w:t>кусственного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освещения,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как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мигающие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рекламные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огни,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лучи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фар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встречных автомобилей, а также к</w:t>
      </w:r>
      <w:r>
        <w:rPr>
          <w:rFonts w:ascii="Times New Roman" w:hAnsi="Times New Roman" w:cs="Times New Roman"/>
          <w:sz w:val="28"/>
          <w:szCs w:val="28"/>
        </w:rPr>
        <w:t xml:space="preserve"> подрагивающему свечению телеви</w:t>
      </w:r>
      <w:r w:rsidR="00806A02" w:rsidRPr="00F27650">
        <w:rPr>
          <w:rFonts w:ascii="Times New Roman" w:hAnsi="Times New Roman" w:cs="Times New Roman"/>
          <w:sz w:val="28"/>
          <w:szCs w:val="28"/>
        </w:rPr>
        <w:t>зионных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экранов.</w:t>
      </w:r>
    </w:p>
    <w:p w:rsidR="00F83932" w:rsidRDefault="00F83932" w:rsidP="00650723">
      <w:pPr>
        <w:pStyle w:val="2"/>
        <w:spacing w:before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="00806A02" w:rsidRPr="00BD5FF2" w:rsidRDefault="00806A02" w:rsidP="00C6555D">
      <w:pPr>
        <w:pStyle w:val="2"/>
        <w:spacing w:before="0" w:line="240" w:lineRule="auto"/>
        <w:ind w:right="3"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D5FF2">
        <w:rPr>
          <w:rFonts w:ascii="Times New Roman" w:hAnsi="Times New Roman" w:cs="Times New Roman"/>
          <w:color w:val="auto"/>
          <w:sz w:val="28"/>
          <w:szCs w:val="28"/>
        </w:rPr>
        <w:t>Методика</w:t>
      </w:r>
      <w:r w:rsidRPr="00BD5FF2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BD5FF2">
        <w:rPr>
          <w:rFonts w:ascii="Times New Roman" w:hAnsi="Times New Roman" w:cs="Times New Roman"/>
          <w:color w:val="auto"/>
          <w:sz w:val="28"/>
          <w:szCs w:val="28"/>
        </w:rPr>
        <w:t>восстановления</w:t>
      </w:r>
      <w:r w:rsidRPr="00BD5FF2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BD5FF2">
        <w:rPr>
          <w:rFonts w:ascii="Times New Roman" w:hAnsi="Times New Roman" w:cs="Times New Roman"/>
          <w:color w:val="auto"/>
          <w:sz w:val="28"/>
          <w:szCs w:val="28"/>
        </w:rPr>
        <w:t>зрения</w:t>
      </w:r>
      <w:r w:rsidRPr="00BD5FF2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BD5FF2">
        <w:rPr>
          <w:rFonts w:ascii="Times New Roman" w:hAnsi="Times New Roman" w:cs="Times New Roman"/>
          <w:color w:val="auto"/>
          <w:sz w:val="28"/>
          <w:szCs w:val="28"/>
        </w:rPr>
        <w:t>У.</w:t>
      </w:r>
      <w:r w:rsidRPr="00BD5FF2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BD5FF2">
        <w:rPr>
          <w:rFonts w:ascii="Times New Roman" w:hAnsi="Times New Roman" w:cs="Times New Roman"/>
          <w:color w:val="auto"/>
          <w:sz w:val="28"/>
          <w:szCs w:val="28"/>
        </w:rPr>
        <w:t>Бейтса</w:t>
      </w:r>
    </w:p>
    <w:p w:rsidR="00806A02" w:rsidRPr="00F27650" w:rsidRDefault="00542F0C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У. Бейтс, американский офтальмоло</w:t>
      </w:r>
      <w:r>
        <w:rPr>
          <w:rFonts w:ascii="Times New Roman" w:hAnsi="Times New Roman" w:cs="Times New Roman"/>
          <w:sz w:val="28"/>
          <w:szCs w:val="28"/>
        </w:rPr>
        <w:t>г, в начале ХХ в. разработал се</w:t>
      </w:r>
      <w:r w:rsidR="00806A02" w:rsidRPr="00F27650">
        <w:rPr>
          <w:rFonts w:ascii="Times New Roman" w:hAnsi="Times New Roman" w:cs="Times New Roman"/>
          <w:sz w:val="28"/>
          <w:szCs w:val="28"/>
        </w:rPr>
        <w:t>рию упражнений, которые помогают восстанавливать способность глаз</w:t>
      </w:r>
      <w:r w:rsidR="00806A02"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фокусироваться</w:t>
      </w:r>
      <w:r w:rsidR="00806A02" w:rsidRPr="00F276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при</w:t>
      </w:r>
      <w:r w:rsidR="00806A02" w:rsidRPr="00F2765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напряжении</w:t>
      </w:r>
      <w:r w:rsidR="00806A02" w:rsidRPr="00F2765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глазных</w:t>
      </w:r>
      <w:r w:rsidR="00806A02" w:rsidRPr="00F2765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мышц.</w:t>
      </w:r>
      <w:r w:rsidR="00806A02" w:rsidRPr="00F27650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Этот</w:t>
      </w:r>
      <w:r w:rsidR="00806A02" w:rsidRPr="00F2765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метод</w:t>
      </w:r>
      <w:r w:rsidR="00806A02" w:rsidRPr="00F27650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основан</w:t>
      </w:r>
      <w:r w:rsidR="00806A02" w:rsidRPr="00F27650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на методике совершенствования зоркости индейцев. У. Бейтс считал,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что едва ли не самое опасное для гла</w:t>
      </w:r>
      <w:r>
        <w:rPr>
          <w:rFonts w:ascii="Times New Roman" w:hAnsi="Times New Roman" w:cs="Times New Roman"/>
          <w:sz w:val="28"/>
          <w:szCs w:val="28"/>
        </w:rPr>
        <w:t>з — это использование очков, ко</w:t>
      </w:r>
      <w:r w:rsidR="00806A02" w:rsidRPr="00F27650">
        <w:rPr>
          <w:rFonts w:ascii="Times New Roman" w:hAnsi="Times New Roman" w:cs="Times New Roman"/>
          <w:sz w:val="28"/>
          <w:szCs w:val="28"/>
        </w:rPr>
        <w:t>торые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дают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стопроцентную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коррекцию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зрения,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для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работы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вблизи.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Тренировка глаз в сочетании с ношением таких очков, по его мнению,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бесполезна.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Он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доказал,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что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хорошо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разработанные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мышцы,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</w:t>
      </w:r>
      <w:r w:rsidR="00806A02" w:rsidRPr="00F27650">
        <w:rPr>
          <w:rFonts w:ascii="Times New Roman" w:hAnsi="Times New Roman" w:cs="Times New Roman"/>
          <w:sz w:val="28"/>
          <w:szCs w:val="28"/>
        </w:rPr>
        <w:t>ляющие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каждым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глазом,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и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его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способность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фокусироваться</w:t>
      </w:r>
      <w:r w:rsidR="00806A02"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могут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снять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проблемы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со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зрением,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которые обычно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решаются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только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при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помощи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очков.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1. </w:t>
      </w:r>
      <w:r w:rsidRPr="00F27650">
        <w:rPr>
          <w:rFonts w:ascii="Times New Roman" w:hAnsi="Times New Roman" w:cs="Times New Roman"/>
          <w:sz w:val="28"/>
          <w:szCs w:val="28"/>
        </w:rPr>
        <w:t>Зафиксируйте голову так, чтобы двигаться могли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только глаза. В вытянутой руке — карандаш. По широкой амплитуде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многократно двигайте его вправо, влево, вниз. Неотрывно следить за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ним глазами.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2. </w:t>
      </w:r>
      <w:r w:rsidRPr="00F27650">
        <w:rPr>
          <w:rFonts w:ascii="Times New Roman" w:hAnsi="Times New Roman" w:cs="Times New Roman"/>
          <w:sz w:val="28"/>
          <w:szCs w:val="28"/>
        </w:rPr>
        <w:t>Поставьте ноги на</w:t>
      </w:r>
      <w:r w:rsidR="00542F0C">
        <w:rPr>
          <w:rFonts w:ascii="Times New Roman" w:hAnsi="Times New Roman" w:cs="Times New Roman"/>
          <w:sz w:val="28"/>
          <w:szCs w:val="28"/>
        </w:rPr>
        <w:t xml:space="preserve"> ширине плеч, руки на поясе. По</w:t>
      </w:r>
      <w:r w:rsidRPr="00F27650">
        <w:rPr>
          <w:rFonts w:ascii="Times New Roman" w:hAnsi="Times New Roman" w:cs="Times New Roman"/>
          <w:sz w:val="28"/>
          <w:szCs w:val="28"/>
        </w:rPr>
        <w:t>ворачивайте голову вправо и влево.</w:t>
      </w:r>
      <w:r w:rsidR="00542F0C">
        <w:rPr>
          <w:rFonts w:ascii="Times New Roman" w:hAnsi="Times New Roman" w:cs="Times New Roman"/>
          <w:sz w:val="28"/>
          <w:szCs w:val="28"/>
        </w:rPr>
        <w:t xml:space="preserve"> Взгляд направляйте по ходу дви</w:t>
      </w:r>
      <w:r w:rsidRPr="00F27650">
        <w:rPr>
          <w:rFonts w:ascii="Times New Roman" w:hAnsi="Times New Roman" w:cs="Times New Roman"/>
          <w:sz w:val="28"/>
          <w:szCs w:val="28"/>
        </w:rPr>
        <w:t>жения.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Выполните 40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поворотов.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3. </w:t>
      </w:r>
      <w:r w:rsidRPr="00F27650">
        <w:rPr>
          <w:rFonts w:ascii="Times New Roman" w:hAnsi="Times New Roman" w:cs="Times New Roman"/>
          <w:sz w:val="28"/>
          <w:szCs w:val="28"/>
        </w:rPr>
        <w:t>В течение 3 секунд смотрите на яркий свет, потом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закройте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глаза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рукой и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дайте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им отдохнуть.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Повторите</w:t>
      </w:r>
      <w:r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15 раз.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4. </w:t>
      </w:r>
      <w:r w:rsidRPr="00F27650">
        <w:rPr>
          <w:rFonts w:ascii="Times New Roman" w:hAnsi="Times New Roman" w:cs="Times New Roman"/>
          <w:sz w:val="28"/>
          <w:szCs w:val="28"/>
        </w:rPr>
        <w:t>Широко откройт</w:t>
      </w:r>
      <w:r w:rsidR="00542F0C">
        <w:rPr>
          <w:rFonts w:ascii="Times New Roman" w:hAnsi="Times New Roman" w:cs="Times New Roman"/>
          <w:sz w:val="28"/>
          <w:szCs w:val="28"/>
        </w:rPr>
        <w:t>е глаза, сильно прищурьтесь, за</w:t>
      </w:r>
      <w:r w:rsidRPr="00F27650">
        <w:rPr>
          <w:rFonts w:ascii="Times New Roman" w:hAnsi="Times New Roman" w:cs="Times New Roman"/>
          <w:sz w:val="28"/>
          <w:szCs w:val="28"/>
        </w:rPr>
        <w:t>кройте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глаза.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Повторите 40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5. </w:t>
      </w:r>
      <w:r w:rsidRPr="00F27650">
        <w:rPr>
          <w:rFonts w:ascii="Times New Roman" w:hAnsi="Times New Roman" w:cs="Times New Roman"/>
          <w:sz w:val="28"/>
          <w:szCs w:val="28"/>
        </w:rPr>
        <w:t>Взгляните в о</w:t>
      </w:r>
      <w:r w:rsidR="00542F0C">
        <w:rPr>
          <w:rFonts w:ascii="Times New Roman" w:hAnsi="Times New Roman" w:cs="Times New Roman"/>
          <w:sz w:val="28"/>
          <w:szCs w:val="28"/>
        </w:rPr>
        <w:t>кно на отдаленный предмет и при</w:t>
      </w:r>
      <w:r w:rsidRPr="00F27650">
        <w:rPr>
          <w:rFonts w:ascii="Times New Roman" w:hAnsi="Times New Roman" w:cs="Times New Roman"/>
          <w:sz w:val="28"/>
          <w:szCs w:val="28"/>
        </w:rPr>
        <w:t>стально рассматривайте его в течение 10 секунд. Переведите взгляд на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близкую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точку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глазам.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Повторите 15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раз.</w:t>
      </w:r>
    </w:p>
    <w:p w:rsidR="00806A02" w:rsidRPr="00F27650" w:rsidRDefault="00806A02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i/>
          <w:sz w:val="28"/>
          <w:szCs w:val="28"/>
        </w:rPr>
        <w:t xml:space="preserve">Упражнение 6. </w:t>
      </w:r>
      <w:r w:rsidRPr="00F27650">
        <w:rPr>
          <w:rFonts w:ascii="Times New Roman" w:hAnsi="Times New Roman" w:cs="Times New Roman"/>
          <w:sz w:val="28"/>
          <w:szCs w:val="28"/>
        </w:rPr>
        <w:t xml:space="preserve">Встаньте лицом </w:t>
      </w:r>
      <w:r w:rsidR="00542F0C">
        <w:rPr>
          <w:rFonts w:ascii="Times New Roman" w:hAnsi="Times New Roman" w:cs="Times New Roman"/>
          <w:sz w:val="28"/>
          <w:szCs w:val="28"/>
        </w:rPr>
        <w:t>к окну, ноги на ширине плеч. Со</w:t>
      </w:r>
      <w:r w:rsidRPr="00F27650">
        <w:rPr>
          <w:rFonts w:ascii="Times New Roman" w:hAnsi="Times New Roman" w:cs="Times New Roman"/>
          <w:sz w:val="28"/>
          <w:szCs w:val="28"/>
        </w:rPr>
        <w:t xml:space="preserve">вершайте повороты головы и плеч попеременно </w:t>
      </w:r>
      <w:r w:rsidR="00542F0C">
        <w:rPr>
          <w:rFonts w:ascii="Times New Roman" w:hAnsi="Times New Roman" w:cs="Times New Roman"/>
          <w:sz w:val="28"/>
          <w:szCs w:val="28"/>
        </w:rPr>
        <w:t>к правой и левой сте</w:t>
      </w:r>
      <w:r w:rsidRPr="00F27650">
        <w:rPr>
          <w:rFonts w:ascii="Times New Roman" w:hAnsi="Times New Roman" w:cs="Times New Roman"/>
          <w:sz w:val="28"/>
          <w:szCs w:val="28"/>
        </w:rPr>
        <w:t>нам, перенося тяжесть тела на одну ногу; пятку другой при повороте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приподнять. Дышите глубоко. Окн</w:t>
      </w:r>
      <w:r w:rsidR="00542F0C">
        <w:rPr>
          <w:rFonts w:ascii="Times New Roman" w:hAnsi="Times New Roman" w:cs="Times New Roman"/>
          <w:sz w:val="28"/>
          <w:szCs w:val="28"/>
        </w:rPr>
        <w:t>о должно «проноситься» мимо. Ко</w:t>
      </w:r>
      <w:r w:rsidRPr="00F27650">
        <w:rPr>
          <w:rFonts w:ascii="Times New Roman" w:hAnsi="Times New Roman" w:cs="Times New Roman"/>
          <w:sz w:val="28"/>
          <w:szCs w:val="28"/>
        </w:rPr>
        <w:t>личество повторений для достижения нужной степени расслабления —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60—100 раз. Выполняйте утром и вечером</w:t>
      </w:r>
      <w:r w:rsidR="00542F0C">
        <w:rPr>
          <w:rFonts w:ascii="Times New Roman" w:hAnsi="Times New Roman" w:cs="Times New Roman"/>
          <w:sz w:val="28"/>
          <w:szCs w:val="28"/>
        </w:rPr>
        <w:t xml:space="preserve"> в течение 2—3 минут. Дан</w:t>
      </w:r>
      <w:r w:rsidRPr="00F27650">
        <w:rPr>
          <w:rFonts w:ascii="Times New Roman" w:hAnsi="Times New Roman" w:cs="Times New Roman"/>
          <w:sz w:val="28"/>
          <w:szCs w:val="28"/>
        </w:rPr>
        <w:t>ное упражнение способствует возбуждению вибрации глаз с частотой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около 70 раз в 1 секунду, развивает</w:t>
      </w:r>
      <w:r w:rsidR="00542F0C">
        <w:rPr>
          <w:rFonts w:ascii="Times New Roman" w:hAnsi="Times New Roman" w:cs="Times New Roman"/>
          <w:sz w:val="28"/>
          <w:szCs w:val="28"/>
        </w:rPr>
        <w:t xml:space="preserve"> гибкость позвоночника, нормали</w:t>
      </w:r>
      <w:r w:rsidRPr="00F27650">
        <w:rPr>
          <w:rFonts w:ascii="Times New Roman" w:hAnsi="Times New Roman" w:cs="Times New Roman"/>
          <w:sz w:val="28"/>
          <w:szCs w:val="28"/>
        </w:rPr>
        <w:t>зует функции внутренних органов, ликвидирует привычку пристально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рассматривать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объекты.</w:t>
      </w:r>
    </w:p>
    <w:p w:rsidR="00F83932" w:rsidRPr="00F83932" w:rsidRDefault="00806A02" w:rsidP="00806A02">
      <w:pPr>
        <w:pStyle w:val="2"/>
        <w:spacing w:before="0" w:line="240" w:lineRule="auto"/>
        <w:ind w:right="3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83932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Упражнение 7.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Поставьте указательный палец руки перед носом.</w:t>
      </w:r>
      <w:r w:rsidRPr="00F83932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Совершайте</w:t>
      </w:r>
      <w:r w:rsidRPr="00F83932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повороты</w:t>
      </w:r>
      <w:r w:rsidRPr="00F83932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головы</w:t>
      </w:r>
      <w:r w:rsidRPr="00F83932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из</w:t>
      </w:r>
      <w:r w:rsidRPr="00F83932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стороны</w:t>
      </w:r>
      <w:r w:rsidRPr="00F83932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r w:rsidRPr="00F83932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сторону,</w:t>
      </w:r>
      <w:r w:rsidRPr="00F83932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смотря</w:t>
      </w:r>
      <w:r w:rsidRPr="00F83932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мимо</w:t>
      </w:r>
      <w:r w:rsidRPr="00F83932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пальца, а не на него. Глубоко дыша повторить 20—30 раз. Упражнения</w:t>
      </w:r>
      <w:r w:rsidRPr="00F83932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выполняются без очков 2 раза в день в течение месяца, затем следует</w:t>
      </w:r>
      <w:r w:rsidRPr="00F83932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пауза в 2—3 недели. Цикл заканчивается пальмингом и повторяется</w:t>
      </w:r>
      <w:r w:rsidRPr="00F83932">
        <w:rPr>
          <w:rFonts w:ascii="Times New Roman" w:hAnsi="Times New Roman" w:cs="Times New Roman"/>
          <w:b w:val="0"/>
          <w:color w:val="auto"/>
          <w:spacing w:val="1"/>
          <w:sz w:val="28"/>
          <w:szCs w:val="28"/>
        </w:rPr>
        <w:t xml:space="preserve"> 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>неоднократно</w:t>
      </w:r>
      <w:r w:rsidR="00542F0C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F8393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542F0C" w:rsidRDefault="00542F0C" w:rsidP="00F83932">
      <w:pPr>
        <w:pStyle w:val="2"/>
        <w:spacing w:before="0" w:line="240" w:lineRule="auto"/>
        <w:ind w:right="3"/>
        <w:jc w:val="center"/>
        <w:rPr>
          <w:rFonts w:ascii="Times New Roman" w:hAnsi="Times New Roman" w:cs="Times New Roman"/>
          <w:sz w:val="28"/>
          <w:szCs w:val="28"/>
        </w:rPr>
      </w:pPr>
    </w:p>
    <w:p w:rsidR="00806A02" w:rsidRPr="00542F0C" w:rsidRDefault="00806A02" w:rsidP="00F83932">
      <w:pPr>
        <w:pStyle w:val="2"/>
        <w:spacing w:before="0" w:line="240" w:lineRule="auto"/>
        <w:ind w:right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2F0C">
        <w:rPr>
          <w:rFonts w:ascii="Times New Roman" w:hAnsi="Times New Roman" w:cs="Times New Roman"/>
          <w:color w:val="auto"/>
          <w:sz w:val="28"/>
          <w:szCs w:val="28"/>
        </w:rPr>
        <w:t>Пальминг</w:t>
      </w:r>
    </w:p>
    <w:p w:rsidR="00806A02" w:rsidRPr="00F27650" w:rsidRDefault="00542F0C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Ладони представляют собой превосходный инструмент для защиты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глаз. Если соединить пальцы рук в ц</w:t>
      </w:r>
      <w:r>
        <w:rPr>
          <w:rFonts w:ascii="Times New Roman" w:hAnsi="Times New Roman" w:cs="Times New Roman"/>
          <w:sz w:val="28"/>
          <w:szCs w:val="28"/>
        </w:rPr>
        <w:t>ентре лба, то ладони как раз на</w:t>
      </w:r>
      <w:r w:rsidR="00806A02" w:rsidRPr="00F27650">
        <w:rPr>
          <w:rFonts w:ascii="Times New Roman" w:hAnsi="Times New Roman" w:cs="Times New Roman"/>
          <w:sz w:val="28"/>
          <w:szCs w:val="28"/>
        </w:rPr>
        <w:t>кроют глазные впадины. Полностью преграждая доступ свету, они при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этом не будут сжимать глазные яблоки и оставят (за счет вогнутости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кисти)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возможность свободно двигать веками.</w:t>
      </w:r>
    </w:p>
    <w:p w:rsidR="00806A02" w:rsidRPr="00F27650" w:rsidRDefault="00542F0C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Подобное искусственное затемнение значительно ускоряет процесс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расслабления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мышц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и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улучшает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кровообращение.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Двухминутный</w:t>
      </w:r>
      <w:r w:rsidR="00806A02"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пальминг так полно восстанавливает свойства сетчатки, что возникает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иллюзия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появления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дополнительного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источника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естественного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или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электрического освещения.</w:t>
      </w:r>
    </w:p>
    <w:p w:rsidR="008D6FDC" w:rsidRDefault="00542F0C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При правильном пальминге кра</w:t>
      </w:r>
      <w:r>
        <w:rPr>
          <w:rFonts w:ascii="Times New Roman" w:hAnsi="Times New Roman" w:cs="Times New Roman"/>
          <w:sz w:val="28"/>
          <w:szCs w:val="28"/>
        </w:rPr>
        <w:t>я ладоней должны лишь слегка ка</w:t>
      </w:r>
      <w:r w:rsidR="00806A02" w:rsidRPr="00F27650">
        <w:rPr>
          <w:rFonts w:ascii="Times New Roman" w:hAnsi="Times New Roman" w:cs="Times New Roman"/>
          <w:sz w:val="28"/>
          <w:szCs w:val="28"/>
        </w:rPr>
        <w:t>саться носа, дабы не стеснять дыхания, а большие пальцы — спокойно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лежать на височно-скуловой части лиц</w:t>
      </w:r>
      <w:r>
        <w:rPr>
          <w:rFonts w:ascii="Times New Roman" w:hAnsi="Times New Roman" w:cs="Times New Roman"/>
          <w:sz w:val="28"/>
          <w:szCs w:val="28"/>
        </w:rPr>
        <w:t>а. Чтобы не напрягать руки, сна</w:t>
      </w:r>
      <w:r w:rsidR="00806A02" w:rsidRPr="00F27650">
        <w:rPr>
          <w:rFonts w:ascii="Times New Roman" w:hAnsi="Times New Roman" w:cs="Times New Roman"/>
          <w:sz w:val="28"/>
          <w:szCs w:val="28"/>
        </w:rPr>
        <w:t>чала следует выполнить пальминг, сидя за столом и опираясь о него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локтями. Высота стула подбирается так, чтобы лоб оказался на уровне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пальцев согнутых рук, а позвоно</w:t>
      </w:r>
      <w:r>
        <w:rPr>
          <w:rFonts w:ascii="Times New Roman" w:hAnsi="Times New Roman" w:cs="Times New Roman"/>
          <w:sz w:val="28"/>
          <w:szCs w:val="28"/>
        </w:rPr>
        <w:t>чник был выпрямлен. При выполне</w:t>
      </w:r>
      <w:r w:rsidR="00806A02" w:rsidRPr="00F27650">
        <w:rPr>
          <w:rFonts w:ascii="Times New Roman" w:hAnsi="Times New Roman" w:cs="Times New Roman"/>
          <w:sz w:val="28"/>
          <w:szCs w:val="28"/>
        </w:rPr>
        <w:t>нии</w:t>
      </w:r>
      <w:r w:rsidR="00806A02"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пальминга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лежа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подкладывают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под</w:t>
      </w:r>
      <w:r w:rsidR="00806A02"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каждый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локоть подушку.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06A02" w:rsidRPr="00F27650" w:rsidRDefault="008D6FDC" w:rsidP="00806A02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A02" w:rsidRPr="00F27650">
        <w:rPr>
          <w:rFonts w:ascii="Times New Roman" w:hAnsi="Times New Roman" w:cs="Times New Roman"/>
          <w:sz w:val="28"/>
          <w:szCs w:val="28"/>
        </w:rPr>
        <w:t>Таким образом, проведенный анализ различных оздоровительных</w:t>
      </w:r>
      <w:r w:rsidR="00806A02"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методик для</w:t>
      </w:r>
      <w:r w:rsidR="00806A02"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глаз позволяет сделать</w:t>
      </w:r>
      <w:r w:rsidR="00806A02"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06A02" w:rsidRPr="00F27650">
        <w:rPr>
          <w:rFonts w:ascii="Times New Roman" w:hAnsi="Times New Roman" w:cs="Times New Roman"/>
          <w:sz w:val="28"/>
          <w:szCs w:val="28"/>
        </w:rPr>
        <w:t>следующие выводы:</w:t>
      </w:r>
    </w:p>
    <w:p w:rsidR="00806A02" w:rsidRPr="00F27650" w:rsidRDefault="00806A02" w:rsidP="00E84C06">
      <w:pPr>
        <w:pStyle w:val="a5"/>
        <w:numPr>
          <w:ilvl w:val="0"/>
          <w:numId w:val="30"/>
        </w:numPr>
        <w:tabs>
          <w:tab w:val="left" w:pos="567"/>
          <w:tab w:val="left" w:pos="813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В основе положительного эффекта упражнений дл</w:t>
      </w:r>
      <w:r w:rsidR="008D6FDC">
        <w:rPr>
          <w:rFonts w:ascii="Times New Roman" w:hAnsi="Times New Roman" w:cs="Times New Roman"/>
          <w:sz w:val="28"/>
          <w:szCs w:val="28"/>
        </w:rPr>
        <w:t>я профилакти</w:t>
      </w:r>
      <w:r w:rsidRPr="00F27650">
        <w:rPr>
          <w:rFonts w:ascii="Times New Roman" w:hAnsi="Times New Roman" w:cs="Times New Roman"/>
          <w:sz w:val="28"/>
          <w:szCs w:val="28"/>
        </w:rPr>
        <w:t>ки нарушений работы глаз лежат определенные функциональные связи</w:t>
      </w:r>
      <w:r w:rsidRPr="00F2765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между</w:t>
      </w:r>
      <w:r w:rsidRPr="00F276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глазодвигательным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нервом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нервными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клетками</w:t>
      </w:r>
      <w:r w:rsidRPr="00F276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сосудов</w:t>
      </w:r>
      <w:r w:rsidRPr="00F276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мозга.</w:t>
      </w:r>
    </w:p>
    <w:p w:rsidR="00806A02" w:rsidRPr="00F27650" w:rsidRDefault="00806A02" w:rsidP="00E84C06">
      <w:pPr>
        <w:pStyle w:val="a5"/>
        <w:numPr>
          <w:ilvl w:val="0"/>
          <w:numId w:val="30"/>
        </w:numPr>
        <w:tabs>
          <w:tab w:val="left" w:pos="567"/>
          <w:tab w:val="left" w:pos="85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Упражнения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для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укрепляют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глазные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мышцы,</w:t>
      </w:r>
      <w:r w:rsidRPr="00F27650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тренируют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 массируют хрусталик, улучшают кровообращение и питание глаза.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Упражнения включают движение в разные стороны, фокусирование,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быстрое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открывание,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вращение</w:t>
      </w:r>
      <w:r w:rsidRPr="00F276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и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моргание.</w:t>
      </w:r>
    </w:p>
    <w:p w:rsidR="00806A02" w:rsidRPr="00F27650" w:rsidRDefault="00806A02" w:rsidP="00E84C06">
      <w:pPr>
        <w:pStyle w:val="a5"/>
        <w:numPr>
          <w:ilvl w:val="0"/>
          <w:numId w:val="30"/>
        </w:numPr>
        <w:tabs>
          <w:tab w:val="left" w:pos="567"/>
          <w:tab w:val="left" w:pos="817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7650">
        <w:rPr>
          <w:rFonts w:ascii="Times New Roman" w:hAnsi="Times New Roman" w:cs="Times New Roman"/>
          <w:sz w:val="28"/>
          <w:szCs w:val="28"/>
        </w:rPr>
        <w:t>При усталости глаз рекоменд</w:t>
      </w:r>
      <w:r w:rsidR="008D6FDC">
        <w:rPr>
          <w:rFonts w:ascii="Times New Roman" w:hAnsi="Times New Roman" w:cs="Times New Roman"/>
          <w:sz w:val="28"/>
          <w:szCs w:val="28"/>
        </w:rPr>
        <w:t>уется простой и эффективный при</w:t>
      </w:r>
      <w:r w:rsidRPr="00F27650">
        <w:rPr>
          <w:rFonts w:ascii="Times New Roman" w:hAnsi="Times New Roman" w:cs="Times New Roman"/>
          <w:sz w:val="28"/>
          <w:szCs w:val="28"/>
        </w:rPr>
        <w:t xml:space="preserve">ем: </w:t>
      </w:r>
      <w:r w:rsidRPr="00F27650">
        <w:rPr>
          <w:rFonts w:ascii="Times New Roman" w:hAnsi="Times New Roman" w:cs="Times New Roman"/>
          <w:sz w:val="28"/>
          <w:szCs w:val="28"/>
        </w:rPr>
        <w:lastRenderedPageBreak/>
        <w:t>закрыть глаза на 5 секунд, открыть и посмотреть на переносицу.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Упражнение</w:t>
      </w:r>
      <w:r w:rsidRPr="00F276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повторить 3—5</w:t>
      </w:r>
      <w:r w:rsidRPr="00F2765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7650">
        <w:rPr>
          <w:rFonts w:ascii="Times New Roman" w:hAnsi="Times New Roman" w:cs="Times New Roman"/>
          <w:sz w:val="28"/>
          <w:szCs w:val="28"/>
        </w:rPr>
        <w:t>раз.</w:t>
      </w:r>
    </w:p>
    <w:p w:rsidR="00331623" w:rsidRDefault="00331623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331623" w:rsidRDefault="00331623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Default="00806A02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1C39B7" w:rsidRDefault="001C39B7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1C39B7" w:rsidRDefault="001C39B7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5A0FD6" w:rsidRPr="005A0FD6" w:rsidRDefault="005A0FD6" w:rsidP="00893E31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</w:p>
    <w:p w:rsidR="00893E31" w:rsidRPr="005A0FD6" w:rsidRDefault="00893E31" w:rsidP="001C3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A0FD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Заключение</w:t>
      </w:r>
    </w:p>
    <w:p w:rsidR="001C39B7" w:rsidRPr="005A0FD6" w:rsidRDefault="001C39B7" w:rsidP="001C3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E31" w:rsidRPr="005A0FD6" w:rsidRDefault="001C39B7" w:rsidP="001C3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FD6">
        <w:rPr>
          <w:rFonts w:ascii="Times New Roman" w:hAnsi="Times New Roman" w:cs="Times New Roman"/>
          <w:sz w:val="28"/>
          <w:szCs w:val="28"/>
        </w:rPr>
        <w:tab/>
      </w:r>
      <w:hyperlink r:id="rId11" w:history="1"/>
      <w:r w:rsidR="00893E31" w:rsidRPr="005A0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образовательные технологии стали действительно здоровьесберегающими, необходимо, чтобы сами педагоги приходили в </w:t>
      </w:r>
      <w:r w:rsidRPr="005A0F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="00893E31" w:rsidRPr="005A0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соответствующей внутренней позицией, личностной философией здоровьесберегающего образования.</w:t>
      </w:r>
      <w:r w:rsidRPr="005A0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3E31" w:rsidRPr="005A0F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использовать и различные формы тренингов, умело сочетая личностный рост, развитие коммуникативной компетентности и уверенности в себе</w:t>
      </w:r>
      <w:r w:rsidRPr="005A0F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3E31" w:rsidRPr="005A0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1262" w:rsidRPr="005A0FD6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A0FD6">
        <w:rPr>
          <w:sz w:val="28"/>
          <w:szCs w:val="28"/>
        </w:rPr>
        <w:tab/>
      </w:r>
      <w:r w:rsidR="00893E31" w:rsidRPr="005A0FD6">
        <w:rPr>
          <w:sz w:val="28"/>
          <w:szCs w:val="28"/>
        </w:rPr>
        <w:t xml:space="preserve">Очевидно, что процесс создания необходимых условий для успешной интеграции молодежи с ограниченными возможностями здоровья в образовательную систему </w:t>
      </w:r>
      <w:r w:rsidRPr="005A0FD6">
        <w:rPr>
          <w:sz w:val="28"/>
          <w:szCs w:val="28"/>
        </w:rPr>
        <w:t>колледжа</w:t>
      </w:r>
      <w:r w:rsidR="00893E31" w:rsidRPr="005A0FD6">
        <w:rPr>
          <w:sz w:val="28"/>
          <w:szCs w:val="28"/>
        </w:rPr>
        <w:t xml:space="preserve"> требует учета различных групп ограничений, а также системного подхода при организации образовательной здоровьесберегающей среды. Такая среда является адаптивно-развивающей, поскольку предполагает организацию образовательного процесса, адекватного индивидуальным физическим и психологическим особенностям обучающихся </w:t>
      </w:r>
      <w:r w:rsidRPr="005A0FD6">
        <w:rPr>
          <w:sz w:val="28"/>
          <w:szCs w:val="28"/>
        </w:rPr>
        <w:t xml:space="preserve">с ОВЗ </w:t>
      </w:r>
      <w:r w:rsidR="00893E31" w:rsidRPr="005A0FD6">
        <w:rPr>
          <w:sz w:val="28"/>
          <w:szCs w:val="28"/>
        </w:rPr>
        <w:t xml:space="preserve">и обеспечивает их личностное развитие. Данная среда предназначена компенсировать различные ограничения в получении образования, в жизнедеятельности студента-инвалида, позволяя ему в будущем на равных выступать на рынке труда. </w:t>
      </w:r>
    </w:p>
    <w:p w:rsidR="00893E31" w:rsidRPr="005A0FD6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A0FD6">
        <w:rPr>
          <w:sz w:val="28"/>
          <w:szCs w:val="28"/>
        </w:rPr>
        <w:tab/>
      </w:r>
      <w:r w:rsidR="00893E31" w:rsidRPr="005A0FD6">
        <w:rPr>
          <w:sz w:val="28"/>
          <w:szCs w:val="28"/>
        </w:rPr>
        <w:t xml:space="preserve">Здоровьесберегающая образовательная среда рассматривается как образовательное пространство, приспособленное к образовательным потребностям и возможностям инвалидов, культивирующее здоровьесберегающую образовательную деятельность и обеспечивающее достижение целей профессионального образования, сохранение и укрепление психического и физического здоровья </w:t>
      </w:r>
      <w:r w:rsidRPr="005A0FD6">
        <w:rPr>
          <w:sz w:val="28"/>
          <w:szCs w:val="28"/>
        </w:rPr>
        <w:t>об</w:t>
      </w:r>
      <w:r w:rsidR="00893E31" w:rsidRPr="005A0FD6">
        <w:rPr>
          <w:sz w:val="28"/>
          <w:szCs w:val="28"/>
        </w:rPr>
        <w:t>уча</w:t>
      </w:r>
      <w:r w:rsidRPr="005A0FD6">
        <w:rPr>
          <w:sz w:val="28"/>
          <w:szCs w:val="28"/>
        </w:rPr>
        <w:t>ю</w:t>
      </w:r>
      <w:r w:rsidR="00893E31" w:rsidRPr="005A0FD6">
        <w:rPr>
          <w:sz w:val="28"/>
          <w:szCs w:val="28"/>
        </w:rPr>
        <w:t>щихся, воспитание культуры здоровья, социализацию и самоактуализацию личности.</w:t>
      </w: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1262" w:rsidRDefault="00891262" w:rsidP="001C39B7">
      <w:pPr>
        <w:pStyle w:val="ac"/>
        <w:shd w:val="clear" w:color="auto" w:fill="FFFFFF"/>
        <w:spacing w:before="0" w:beforeAutospacing="0" w:after="0" w:afterAutospacing="0"/>
        <w:jc w:val="both"/>
        <w:rPr>
          <w:rStyle w:val="ad"/>
          <w:color w:val="333333"/>
          <w:sz w:val="28"/>
          <w:szCs w:val="28"/>
        </w:rPr>
      </w:pPr>
    </w:p>
    <w:p w:rsidR="00893E31" w:rsidRDefault="00893E31" w:rsidP="00433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262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 w:rsidRPr="0089126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891262" w:rsidRPr="00891262">
        <w:rPr>
          <w:rFonts w:ascii="Times New Roman" w:hAnsi="Times New Roman" w:cs="Times New Roman"/>
          <w:b/>
          <w:sz w:val="28"/>
          <w:szCs w:val="28"/>
        </w:rPr>
        <w:t>использованной литературы</w:t>
      </w:r>
    </w:p>
    <w:p w:rsidR="001302FC" w:rsidRPr="00891262" w:rsidRDefault="001302FC" w:rsidP="00433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E31" w:rsidRPr="00891262" w:rsidRDefault="00891262" w:rsidP="00B94C35">
      <w:pPr>
        <w:pStyle w:val="a5"/>
        <w:numPr>
          <w:ilvl w:val="0"/>
          <w:numId w:val="32"/>
        </w:numPr>
        <w:tabs>
          <w:tab w:val="left" w:pos="0"/>
          <w:tab w:val="left" w:pos="426"/>
        </w:tabs>
        <w:spacing w:before="39"/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Афонин И.</w:t>
      </w:r>
      <w:r w:rsidR="00893E31" w:rsidRPr="00891262">
        <w:rPr>
          <w:rFonts w:ascii="Times New Roman" w:hAnsi="Times New Roman" w:cs="Times New Roman"/>
          <w:sz w:val="28"/>
          <w:szCs w:val="28"/>
        </w:rPr>
        <w:t>Н. Сними оч</w:t>
      </w:r>
      <w:r>
        <w:rPr>
          <w:rFonts w:ascii="Times New Roman" w:hAnsi="Times New Roman" w:cs="Times New Roman"/>
          <w:sz w:val="28"/>
          <w:szCs w:val="28"/>
        </w:rPr>
        <w:t>ки за 10 занятий: книга-прозрение / И.Н. Афо</w:t>
      </w:r>
      <w:r w:rsidR="00893E31" w:rsidRPr="00891262">
        <w:rPr>
          <w:rFonts w:ascii="Times New Roman" w:hAnsi="Times New Roman" w:cs="Times New Roman"/>
          <w:sz w:val="28"/>
          <w:szCs w:val="28"/>
        </w:rPr>
        <w:t>нин.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— СПб.: Питер,</w:t>
      </w:r>
      <w:r w:rsidR="00893E31" w:rsidRPr="008912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2008.</w:t>
      </w:r>
      <w:r w:rsidR="00893E31" w:rsidRPr="008912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—</w:t>
      </w:r>
      <w:r w:rsidR="00893E31" w:rsidRPr="008912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186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с.</w:t>
      </w:r>
    </w:p>
    <w:p w:rsidR="00893E31" w:rsidRDefault="00891262" w:rsidP="00B94C35">
      <w:pPr>
        <w:pStyle w:val="a5"/>
        <w:numPr>
          <w:ilvl w:val="0"/>
          <w:numId w:val="32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Демирчоглян Г.Г. Тренируйте зрение / Г.Г. Демирчоглян. — М.: Со</w:t>
      </w:r>
      <w:r w:rsidR="00893E31" w:rsidRPr="00891262">
        <w:rPr>
          <w:rFonts w:ascii="Times New Roman" w:hAnsi="Times New Roman" w:cs="Times New Roman"/>
          <w:sz w:val="28"/>
          <w:szCs w:val="28"/>
        </w:rPr>
        <w:t>ветский</w:t>
      </w:r>
      <w:r w:rsidR="00893E31" w:rsidRPr="008912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спорт,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1990. — 46</w:t>
      </w:r>
      <w:r w:rsidR="00893E31" w:rsidRPr="008912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с.</w:t>
      </w:r>
    </w:p>
    <w:p w:rsidR="00070853" w:rsidRPr="00070853" w:rsidRDefault="00070853" w:rsidP="00B94C35">
      <w:pPr>
        <w:pStyle w:val="a5"/>
        <w:numPr>
          <w:ilvl w:val="0"/>
          <w:numId w:val="32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36B9">
        <w:rPr>
          <w:rFonts w:ascii="Times New Roman" w:hAnsi="Times New Roman" w:cs="Times New Roman"/>
          <w:sz w:val="28"/>
          <w:szCs w:val="28"/>
          <w:shd w:val="clear" w:color="auto" w:fill="FFFFFF"/>
        </w:rPr>
        <w:t>Козин А.М., Антропова Л.Г. Здоровьесберегающие аспекты профессионального образования лиц с ограниченными возможностями здоровья</w:t>
      </w:r>
      <w:r w:rsidRPr="00C736B9">
        <w:rPr>
          <w:rFonts w:ascii="Times New Roman" w:hAnsi="Times New Roman" w:cs="Times New Roman"/>
          <w:sz w:val="28"/>
          <w:szCs w:val="28"/>
        </w:rPr>
        <w:t xml:space="preserve"> </w:t>
      </w:r>
      <w:r w:rsidRPr="00C736B9">
        <w:rPr>
          <w:rFonts w:ascii="Times New Roman" w:hAnsi="Times New Roman" w:cs="Times New Roman"/>
          <w:sz w:val="28"/>
          <w:szCs w:val="28"/>
          <w:shd w:val="clear" w:color="auto" w:fill="FFFFFF"/>
        </w:rPr>
        <w:t>// Современные проблемы науки и образования. – 2014. – № 6.;</w:t>
      </w:r>
      <w:r w:rsidRPr="00C736B9">
        <w:rPr>
          <w:rFonts w:ascii="Times New Roman" w:hAnsi="Times New Roman" w:cs="Times New Roman"/>
          <w:sz w:val="28"/>
          <w:szCs w:val="28"/>
        </w:rPr>
        <w:br/>
      </w:r>
      <w:r w:rsidRPr="00C73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URL: https://science-education.ru/ru/article/view?id=15947 </w:t>
      </w:r>
    </w:p>
    <w:p w:rsidR="00893E31" w:rsidRPr="00891262" w:rsidRDefault="00891262" w:rsidP="00B94C35">
      <w:pPr>
        <w:pStyle w:val="a5"/>
        <w:numPr>
          <w:ilvl w:val="0"/>
          <w:numId w:val="32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Медведева</w:t>
      </w:r>
      <w:r w:rsidR="00893E31" w:rsidRPr="00891262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Н.А.</w:t>
      </w:r>
      <w:r w:rsidR="00893E31" w:rsidRPr="00891262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Профилактика</w:t>
      </w:r>
      <w:r w:rsidR="00893E31" w:rsidRPr="00891262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зрительного</w:t>
      </w:r>
      <w:r w:rsidR="00893E31" w:rsidRPr="00891262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утомления</w:t>
      </w:r>
      <w:r w:rsidR="00893E31" w:rsidRPr="00891262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у студентов</w:t>
      </w:r>
      <w:r w:rsidR="00893E31" w:rsidRPr="00891262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в рамках у</w:t>
      </w:r>
      <w:r>
        <w:rPr>
          <w:rFonts w:ascii="Times New Roman" w:hAnsi="Times New Roman" w:cs="Times New Roman"/>
          <w:sz w:val="28"/>
          <w:szCs w:val="28"/>
        </w:rPr>
        <w:t>чебного процесса / Н.</w:t>
      </w:r>
      <w:r w:rsidR="00893E31" w:rsidRPr="00891262">
        <w:rPr>
          <w:rFonts w:ascii="Times New Roman" w:hAnsi="Times New Roman" w:cs="Times New Roman"/>
          <w:sz w:val="28"/>
          <w:szCs w:val="28"/>
        </w:rPr>
        <w:t>А. Медведева /</w:t>
      </w:r>
      <w:r>
        <w:rPr>
          <w:rFonts w:ascii="Times New Roman" w:hAnsi="Times New Roman" w:cs="Times New Roman"/>
          <w:sz w:val="28"/>
          <w:szCs w:val="28"/>
        </w:rPr>
        <w:t>/ Новая наука: от идеи к результату</w:t>
      </w:r>
      <w:r w:rsidR="00893E31" w:rsidRPr="00891262">
        <w:rPr>
          <w:rFonts w:ascii="Times New Roman" w:hAnsi="Times New Roman" w:cs="Times New Roman"/>
          <w:sz w:val="28"/>
          <w:szCs w:val="28"/>
        </w:rPr>
        <w:t>: междунар. науч. периодич. из</w:t>
      </w:r>
      <w:r>
        <w:rPr>
          <w:rFonts w:ascii="Times New Roman" w:hAnsi="Times New Roman" w:cs="Times New Roman"/>
          <w:sz w:val="28"/>
          <w:szCs w:val="28"/>
        </w:rPr>
        <w:t>дание по итогам Междунар. научн.</w:t>
      </w:r>
      <w:r w:rsidR="00893E31" w:rsidRPr="00891262">
        <w:rPr>
          <w:rFonts w:ascii="Times New Roman" w:hAnsi="Times New Roman" w:cs="Times New Roman"/>
          <w:sz w:val="28"/>
          <w:szCs w:val="28"/>
        </w:rPr>
        <w:t>практ.</w:t>
      </w:r>
      <w:r w:rsidR="00893E31" w:rsidRPr="008912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конф. (22 ноября 2016 г., г.Сургут): в 4 ч. Ч. 3 — Стерлитамак</w:t>
      </w:r>
      <w:r w:rsidR="00893E31" w:rsidRPr="00891262">
        <w:rPr>
          <w:rFonts w:ascii="Times New Roman" w:hAnsi="Times New Roman" w:cs="Times New Roman"/>
          <w:sz w:val="28"/>
          <w:szCs w:val="28"/>
        </w:rPr>
        <w:t>: АМИ, 2016. —</w:t>
      </w:r>
      <w:r w:rsidR="00893E31" w:rsidRPr="00891262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С.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66—67.</w:t>
      </w:r>
    </w:p>
    <w:p w:rsidR="00893E31" w:rsidRPr="00891262" w:rsidRDefault="00891262" w:rsidP="00B94C35">
      <w:pPr>
        <w:pStyle w:val="a5"/>
        <w:numPr>
          <w:ilvl w:val="0"/>
          <w:numId w:val="32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Медведева Н.</w:t>
      </w:r>
      <w:r w:rsidR="00893E31" w:rsidRPr="00891262">
        <w:rPr>
          <w:rFonts w:ascii="Times New Roman" w:hAnsi="Times New Roman" w:cs="Times New Roman"/>
          <w:sz w:val="28"/>
          <w:szCs w:val="28"/>
        </w:rPr>
        <w:t>А. Проблема сохранения здоровья офисных работников /</w:t>
      </w:r>
      <w:r w:rsidR="00893E31" w:rsidRPr="008912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Н.А. Медведева, Е.</w:t>
      </w:r>
      <w:r w:rsidR="00893E31" w:rsidRPr="00891262">
        <w:rPr>
          <w:rFonts w:ascii="Times New Roman" w:hAnsi="Times New Roman" w:cs="Times New Roman"/>
          <w:sz w:val="28"/>
          <w:szCs w:val="28"/>
        </w:rPr>
        <w:t>Г. Халаимова // Актуал</w:t>
      </w:r>
      <w:r>
        <w:rPr>
          <w:rFonts w:ascii="Times New Roman" w:hAnsi="Times New Roman" w:cs="Times New Roman"/>
          <w:sz w:val="28"/>
          <w:szCs w:val="28"/>
        </w:rPr>
        <w:t>ьные проблемы физической культу</w:t>
      </w:r>
      <w:r w:rsidR="00893E31" w:rsidRPr="00891262">
        <w:rPr>
          <w:rFonts w:ascii="Times New Roman" w:hAnsi="Times New Roman" w:cs="Times New Roman"/>
          <w:sz w:val="28"/>
          <w:szCs w:val="28"/>
        </w:rPr>
        <w:t>ры и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</w:t>
      </w:r>
      <w:r w:rsidR="00893E31" w:rsidRPr="00891262">
        <w:rPr>
          <w:rFonts w:ascii="Times New Roman" w:hAnsi="Times New Roman" w:cs="Times New Roman"/>
          <w:sz w:val="28"/>
          <w:szCs w:val="28"/>
        </w:rPr>
        <w:t>: сб. н</w:t>
      </w:r>
      <w:r>
        <w:rPr>
          <w:rFonts w:ascii="Times New Roman" w:hAnsi="Times New Roman" w:cs="Times New Roman"/>
          <w:sz w:val="28"/>
          <w:szCs w:val="28"/>
        </w:rPr>
        <w:t>ауч. тр. фак-та физической культ</w:t>
      </w:r>
      <w:r w:rsidR="00893E31" w:rsidRPr="00891262">
        <w:rPr>
          <w:rFonts w:ascii="Times New Roman" w:hAnsi="Times New Roman" w:cs="Times New Roman"/>
          <w:sz w:val="28"/>
          <w:szCs w:val="28"/>
        </w:rPr>
        <w:t xml:space="preserve">уры и безопасности </w:t>
      </w:r>
      <w:r>
        <w:rPr>
          <w:rFonts w:ascii="Times New Roman" w:hAnsi="Times New Roman" w:cs="Times New Roman"/>
          <w:sz w:val="28"/>
          <w:szCs w:val="28"/>
        </w:rPr>
        <w:t>жизнедеятельности / под ред. Л.</w:t>
      </w:r>
      <w:r w:rsidR="00893E31" w:rsidRPr="00891262">
        <w:rPr>
          <w:rFonts w:ascii="Times New Roman" w:hAnsi="Times New Roman" w:cs="Times New Roman"/>
          <w:sz w:val="28"/>
          <w:szCs w:val="28"/>
        </w:rPr>
        <w:t>В. Кашицы</w:t>
      </w:r>
      <w:r>
        <w:rPr>
          <w:rFonts w:ascii="Times New Roman" w:hAnsi="Times New Roman" w:cs="Times New Roman"/>
          <w:sz w:val="28"/>
          <w:szCs w:val="28"/>
        </w:rPr>
        <w:t>ной. — Сара</w:t>
      </w:r>
      <w:r w:rsidR="00893E31" w:rsidRPr="00891262">
        <w:rPr>
          <w:rFonts w:ascii="Times New Roman" w:hAnsi="Times New Roman" w:cs="Times New Roman"/>
          <w:sz w:val="28"/>
          <w:szCs w:val="28"/>
        </w:rPr>
        <w:t>тов: Саратовский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источник, 2016.</w:t>
      </w:r>
      <w:r w:rsidR="00893E31" w:rsidRPr="0089126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—</w:t>
      </w:r>
      <w:r w:rsidR="00893E31" w:rsidRPr="008912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С.</w:t>
      </w:r>
      <w:r w:rsidR="00893E31" w:rsidRPr="008912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93—96.</w:t>
      </w:r>
    </w:p>
    <w:p w:rsidR="00893E31" w:rsidRPr="00891262" w:rsidRDefault="00893E31" w:rsidP="00B94C35">
      <w:pPr>
        <w:pStyle w:val="a5"/>
        <w:numPr>
          <w:ilvl w:val="0"/>
          <w:numId w:val="32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1262">
        <w:rPr>
          <w:rFonts w:ascii="Times New Roman" w:hAnsi="Times New Roman" w:cs="Times New Roman"/>
          <w:spacing w:val="-4"/>
          <w:sz w:val="28"/>
          <w:szCs w:val="28"/>
        </w:rPr>
        <w:t>Медицинский энциклоп</w:t>
      </w:r>
      <w:r w:rsidR="00891262">
        <w:rPr>
          <w:rFonts w:ascii="Times New Roman" w:hAnsi="Times New Roman" w:cs="Times New Roman"/>
          <w:spacing w:val="-4"/>
          <w:sz w:val="28"/>
          <w:szCs w:val="28"/>
        </w:rPr>
        <w:t>едический словарь / под ред. В.</w:t>
      </w:r>
      <w:r w:rsidRPr="00891262">
        <w:rPr>
          <w:rFonts w:ascii="Times New Roman" w:hAnsi="Times New Roman" w:cs="Times New Roman"/>
          <w:spacing w:val="-4"/>
          <w:sz w:val="28"/>
          <w:szCs w:val="28"/>
        </w:rPr>
        <w:t xml:space="preserve">И. </w:t>
      </w:r>
      <w:r w:rsidRPr="00891262">
        <w:rPr>
          <w:rFonts w:ascii="Times New Roman" w:hAnsi="Times New Roman" w:cs="Times New Roman"/>
          <w:spacing w:val="-3"/>
          <w:sz w:val="28"/>
          <w:szCs w:val="28"/>
        </w:rPr>
        <w:t>Бородулина. —</w:t>
      </w:r>
      <w:r w:rsidRPr="008912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91262">
        <w:rPr>
          <w:rFonts w:ascii="Times New Roman" w:hAnsi="Times New Roman" w:cs="Times New Roman"/>
          <w:sz w:val="28"/>
          <w:szCs w:val="28"/>
        </w:rPr>
        <w:t>М.</w:t>
      </w:r>
      <w:r w:rsidRPr="00891262">
        <w:rPr>
          <w:rFonts w:ascii="Times New Roman" w:hAnsi="Times New Roman" w:cs="Times New Roman"/>
          <w:sz w:val="28"/>
          <w:szCs w:val="28"/>
        </w:rPr>
        <w:t>: Оникс</w:t>
      </w:r>
      <w:r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XXI век, 2002.</w:t>
      </w:r>
      <w:r w:rsidRPr="0089126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—</w:t>
      </w:r>
      <w:r w:rsidRPr="008912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960</w:t>
      </w:r>
      <w:r w:rsidRPr="008912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с.</w:t>
      </w:r>
    </w:p>
    <w:p w:rsidR="00893E31" w:rsidRPr="00891262" w:rsidRDefault="00891262" w:rsidP="00B94C35">
      <w:pPr>
        <w:pStyle w:val="a5"/>
        <w:numPr>
          <w:ilvl w:val="0"/>
          <w:numId w:val="32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Миронова С.</w:t>
      </w:r>
      <w:r w:rsidR="00893E31" w:rsidRPr="00891262">
        <w:rPr>
          <w:rFonts w:ascii="Times New Roman" w:hAnsi="Times New Roman" w:cs="Times New Roman"/>
          <w:sz w:val="28"/>
          <w:szCs w:val="28"/>
        </w:rPr>
        <w:t>П. Нетрадиционные о</w:t>
      </w:r>
      <w:r>
        <w:rPr>
          <w:rFonts w:ascii="Times New Roman" w:hAnsi="Times New Roman" w:cs="Times New Roman"/>
          <w:sz w:val="28"/>
          <w:szCs w:val="28"/>
        </w:rPr>
        <w:t>здоровительные методики и технологии</w:t>
      </w:r>
      <w:r w:rsidR="00893E31" w:rsidRPr="00891262">
        <w:rPr>
          <w:rFonts w:ascii="Times New Roman" w:hAnsi="Times New Roman" w:cs="Times New Roman"/>
          <w:sz w:val="28"/>
          <w:szCs w:val="28"/>
        </w:rPr>
        <w:t>: учебное пособие / С.</w:t>
      </w:r>
      <w:r>
        <w:rPr>
          <w:rFonts w:ascii="Times New Roman" w:hAnsi="Times New Roman" w:cs="Times New Roman"/>
          <w:sz w:val="28"/>
          <w:szCs w:val="28"/>
        </w:rPr>
        <w:t>П. Миронова, Т.</w:t>
      </w:r>
      <w:r w:rsidR="00893E31" w:rsidRPr="00891262">
        <w:rPr>
          <w:rFonts w:ascii="Times New Roman" w:hAnsi="Times New Roman" w:cs="Times New Roman"/>
          <w:sz w:val="28"/>
          <w:szCs w:val="28"/>
        </w:rPr>
        <w:t>К. Хозяинова-Цегельник. 3-е изд.,</w:t>
      </w:r>
      <w:r w:rsidR="00893E31" w:rsidRPr="00891262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доп. —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Екатеринбург: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Изд-во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Рос.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гос.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проф.-пед.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ун-та, 2013.</w:t>
      </w:r>
      <w:r w:rsidR="00893E31" w:rsidRPr="008912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—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194 с.</w:t>
      </w:r>
    </w:p>
    <w:p w:rsidR="00893E31" w:rsidRPr="00891262" w:rsidRDefault="00891262" w:rsidP="00B94C35">
      <w:pPr>
        <w:pStyle w:val="a5"/>
        <w:numPr>
          <w:ilvl w:val="0"/>
          <w:numId w:val="32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Онипко</w:t>
      </w:r>
      <w:r w:rsidR="00893E31" w:rsidRPr="00891262">
        <w:rPr>
          <w:rFonts w:ascii="Times New Roman" w:hAnsi="Times New Roman" w:cs="Times New Roman"/>
          <w:sz w:val="28"/>
          <w:szCs w:val="28"/>
        </w:rPr>
        <w:t xml:space="preserve"> В. Здоровье без врач</w:t>
      </w:r>
      <w:r>
        <w:rPr>
          <w:rFonts w:ascii="Times New Roman" w:hAnsi="Times New Roman" w:cs="Times New Roman"/>
          <w:sz w:val="28"/>
          <w:szCs w:val="28"/>
        </w:rPr>
        <w:t>ей и лекарств / В. Онипко. — М.</w:t>
      </w:r>
      <w:r w:rsidR="00893E31" w:rsidRPr="00891262">
        <w:rPr>
          <w:rFonts w:ascii="Times New Roman" w:hAnsi="Times New Roman" w:cs="Times New Roman"/>
          <w:sz w:val="28"/>
          <w:szCs w:val="28"/>
        </w:rPr>
        <w:t>: АСТ;</w:t>
      </w:r>
      <w:r w:rsidR="00893E31" w:rsidRPr="008912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Астрель,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2008.</w:t>
      </w:r>
      <w:r w:rsidR="00893E31" w:rsidRPr="008912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—</w:t>
      </w:r>
      <w:r w:rsidR="00893E31" w:rsidRPr="008912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112</w:t>
      </w:r>
      <w:r w:rsidR="00893E31" w:rsidRPr="008912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с.</w:t>
      </w:r>
    </w:p>
    <w:p w:rsidR="00893E31" w:rsidRPr="00891262" w:rsidRDefault="00891262" w:rsidP="00B94C35">
      <w:pPr>
        <w:pStyle w:val="a5"/>
        <w:numPr>
          <w:ilvl w:val="0"/>
          <w:numId w:val="32"/>
        </w:numPr>
        <w:tabs>
          <w:tab w:val="left" w:pos="0"/>
          <w:tab w:val="left" w:pos="426"/>
        </w:tabs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</w:t>
      </w:r>
      <w:r w:rsidR="00893E31" w:rsidRPr="0089126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В.А.</w:t>
      </w:r>
      <w:r w:rsidR="00893E31" w:rsidRPr="0089126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Все</w:t>
      </w:r>
      <w:r w:rsidR="00893E31" w:rsidRPr="008912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способы</w:t>
      </w:r>
      <w:r w:rsidR="00893E31" w:rsidRPr="0089126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улучшения</w:t>
      </w:r>
      <w:r w:rsidR="00893E31" w:rsidRPr="0089126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зрения:</w:t>
      </w:r>
      <w:r w:rsidR="00893E31" w:rsidRPr="0089126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эффективные</w:t>
      </w:r>
      <w:r w:rsidR="00893E31" w:rsidRPr="008912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</w:t>
      </w:r>
      <w:r w:rsidR="00893E31" w:rsidRPr="00891262">
        <w:rPr>
          <w:rFonts w:ascii="Times New Roman" w:hAnsi="Times New Roman" w:cs="Times New Roman"/>
          <w:sz w:val="28"/>
          <w:szCs w:val="28"/>
        </w:rPr>
        <w:t>ки</w:t>
      </w:r>
      <w:r w:rsidR="00893E31" w:rsidRPr="008912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 В.</w:t>
      </w:r>
      <w:r w:rsidR="00893E31" w:rsidRPr="00891262">
        <w:rPr>
          <w:rFonts w:ascii="Times New Roman" w:hAnsi="Times New Roman" w:cs="Times New Roman"/>
          <w:sz w:val="28"/>
          <w:szCs w:val="28"/>
        </w:rPr>
        <w:t>А.</w:t>
      </w:r>
      <w:r w:rsidR="00893E31" w:rsidRPr="008912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Соловьева.</w:t>
      </w:r>
      <w:r w:rsidR="00893E31" w:rsidRPr="0089126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СПб.</w:t>
      </w:r>
      <w:r w:rsidR="00893E31" w:rsidRPr="00891262">
        <w:rPr>
          <w:rFonts w:ascii="Times New Roman" w:hAnsi="Times New Roman" w:cs="Times New Roman"/>
          <w:sz w:val="28"/>
          <w:szCs w:val="28"/>
        </w:rPr>
        <w:t>: Нева, 2005.</w:t>
      </w:r>
      <w:r w:rsidR="00893E31" w:rsidRPr="0089126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—</w:t>
      </w:r>
      <w:r w:rsidR="00893E31" w:rsidRPr="008912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320</w:t>
      </w:r>
      <w:r w:rsidR="00893E31" w:rsidRPr="008912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93E31" w:rsidRPr="00891262">
        <w:rPr>
          <w:rFonts w:ascii="Times New Roman" w:hAnsi="Times New Roman" w:cs="Times New Roman"/>
          <w:sz w:val="28"/>
          <w:szCs w:val="28"/>
        </w:rPr>
        <w:t>с.</w:t>
      </w:r>
    </w:p>
    <w:p w:rsidR="00893E31" w:rsidRPr="00891262" w:rsidRDefault="00893E31" w:rsidP="00B94C35">
      <w:pPr>
        <w:pStyle w:val="a5"/>
        <w:numPr>
          <w:ilvl w:val="0"/>
          <w:numId w:val="32"/>
        </w:numPr>
        <w:tabs>
          <w:tab w:val="left" w:pos="0"/>
          <w:tab w:val="left" w:pos="426"/>
        </w:tabs>
        <w:spacing w:before="1"/>
        <w:ind w:left="0" w:right="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1262">
        <w:rPr>
          <w:rFonts w:ascii="Times New Roman" w:hAnsi="Times New Roman" w:cs="Times New Roman"/>
          <w:sz w:val="28"/>
          <w:szCs w:val="28"/>
        </w:rPr>
        <w:t>Энциклопедический</w:t>
      </w:r>
      <w:r w:rsidRPr="0089126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справочник</w:t>
      </w:r>
      <w:r w:rsidRPr="0089126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медицины</w:t>
      </w:r>
      <w:r w:rsidRPr="0089126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и</w:t>
      </w:r>
      <w:r w:rsidRPr="0089126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здоровья.</w:t>
      </w:r>
      <w:r w:rsidRPr="0089126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—</w:t>
      </w:r>
      <w:r w:rsidRPr="0089126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М.:</w:t>
      </w:r>
      <w:r w:rsidRPr="0089126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Русское</w:t>
      </w:r>
      <w:r w:rsidRPr="00891262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энциклопедическое</w:t>
      </w:r>
      <w:r w:rsidRPr="008912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товарищество; ОЛМА-ПРЕСС,</w:t>
      </w:r>
      <w:r w:rsidRPr="008912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2005.</w:t>
      </w:r>
      <w:r w:rsidRPr="008912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—</w:t>
      </w:r>
      <w:r w:rsidRPr="008912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91262">
        <w:rPr>
          <w:rFonts w:ascii="Times New Roman" w:hAnsi="Times New Roman" w:cs="Times New Roman"/>
          <w:sz w:val="28"/>
          <w:szCs w:val="28"/>
        </w:rPr>
        <w:t>960 с.</w:t>
      </w:r>
    </w:p>
    <w:p w:rsidR="00806A02" w:rsidRDefault="00806A02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Default="00806A02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Default="00806A02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Default="00806A02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Default="00806A02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Default="00806A02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Default="00806A02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Default="00806A02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Default="00806A02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Default="00806A02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806A02" w:rsidRDefault="00806A02" w:rsidP="00806F74">
      <w:pPr>
        <w:pStyle w:val="a3"/>
        <w:ind w:left="0" w:right="3"/>
        <w:rPr>
          <w:rFonts w:ascii="Times New Roman" w:hAnsi="Times New Roman" w:cs="Times New Roman"/>
          <w:sz w:val="28"/>
          <w:szCs w:val="28"/>
        </w:rPr>
      </w:pPr>
    </w:p>
    <w:p w:rsidR="007648F3" w:rsidRDefault="007648F3" w:rsidP="004D72C6"/>
    <w:p w:rsidR="008B300B" w:rsidRDefault="008B300B" w:rsidP="004D72C6"/>
    <w:p w:rsidR="008B300B" w:rsidRDefault="008B300B" w:rsidP="004D72C6"/>
    <w:p w:rsidR="008B300B" w:rsidRDefault="008B300B" w:rsidP="004D72C6"/>
    <w:p w:rsidR="008B300B" w:rsidRDefault="008B300B" w:rsidP="004D72C6"/>
    <w:p w:rsidR="008B300B" w:rsidRPr="000A312F" w:rsidRDefault="008B300B" w:rsidP="008B300B">
      <w:pPr>
        <w:pStyle w:val="aa"/>
        <w:tabs>
          <w:tab w:val="left" w:pos="0"/>
        </w:tabs>
        <w:spacing w:line="360" w:lineRule="auto"/>
        <w:ind w:left="0" w:right="2"/>
        <w:rPr>
          <w:rFonts w:ascii="Times New Roman" w:hAnsi="Times New Roman" w:cs="Times New Roman"/>
          <w:sz w:val="40"/>
          <w:szCs w:val="40"/>
        </w:rPr>
      </w:pPr>
      <w:r w:rsidRPr="000A312F">
        <w:rPr>
          <w:rFonts w:ascii="Times New Roman" w:hAnsi="Times New Roman" w:cs="Times New Roman"/>
          <w:sz w:val="40"/>
          <w:szCs w:val="40"/>
        </w:rPr>
        <w:t>МЕТОДИЧЕСКИЕ</w:t>
      </w:r>
      <w:r w:rsidRPr="000A312F">
        <w:rPr>
          <w:rFonts w:ascii="Times New Roman" w:hAnsi="Times New Roman" w:cs="Times New Roman"/>
          <w:spacing w:val="-6"/>
          <w:sz w:val="40"/>
          <w:szCs w:val="40"/>
        </w:rPr>
        <w:t xml:space="preserve"> </w:t>
      </w:r>
      <w:r w:rsidRPr="000A312F">
        <w:rPr>
          <w:rFonts w:ascii="Times New Roman" w:hAnsi="Times New Roman" w:cs="Times New Roman"/>
          <w:sz w:val="40"/>
          <w:szCs w:val="40"/>
        </w:rPr>
        <w:t>РЕКОМЕНДАЦИИ</w:t>
      </w:r>
    </w:p>
    <w:p w:rsidR="00353D20" w:rsidRPr="00E468BB" w:rsidRDefault="00353D20" w:rsidP="00353D2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7" w:name="_GoBack"/>
      <w:bookmarkEnd w:id="7"/>
      <w:r w:rsidRPr="00E468BB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Реализация здоровьесберегающих технологий</w:t>
      </w:r>
      <w:r w:rsidRPr="00E468BB">
        <w:rPr>
          <w:rFonts w:ascii="Times New Roman" w:hAnsi="Times New Roman" w:cs="Times New Roman"/>
          <w:b/>
          <w:sz w:val="36"/>
          <w:szCs w:val="36"/>
        </w:rPr>
        <w:t>,</w:t>
      </w:r>
      <w:r w:rsidRPr="00E468BB">
        <w:rPr>
          <w:rFonts w:ascii="Times New Roman" w:hAnsi="Times New Roman" w:cs="Times New Roman"/>
          <w:b/>
          <w:spacing w:val="1"/>
          <w:sz w:val="36"/>
          <w:szCs w:val="36"/>
        </w:rPr>
        <w:t xml:space="preserve"> </w:t>
      </w:r>
      <w:r w:rsidRPr="00E468BB">
        <w:rPr>
          <w:rFonts w:ascii="Times New Roman" w:hAnsi="Times New Roman" w:cs="Times New Roman"/>
          <w:b/>
          <w:sz w:val="36"/>
          <w:szCs w:val="36"/>
        </w:rPr>
        <w:t xml:space="preserve">способствующих укреплению здоровья </w:t>
      </w:r>
    </w:p>
    <w:p w:rsidR="00353D20" w:rsidRPr="00E468BB" w:rsidRDefault="00353D20" w:rsidP="00353D2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 </w:t>
      </w:r>
      <w:r w:rsidRPr="00E468BB">
        <w:rPr>
          <w:rFonts w:ascii="Times New Roman" w:hAnsi="Times New Roman" w:cs="Times New Roman"/>
          <w:b/>
          <w:sz w:val="36"/>
          <w:szCs w:val="36"/>
        </w:rPr>
        <w:t>обучающихся</w:t>
      </w:r>
      <w:r w:rsidRPr="00E468BB">
        <w:rPr>
          <w:rFonts w:ascii="Times New Roman" w:hAnsi="Times New Roman" w:cs="Times New Roman"/>
          <w:b/>
          <w:spacing w:val="1"/>
          <w:sz w:val="36"/>
          <w:szCs w:val="36"/>
        </w:rPr>
        <w:t xml:space="preserve"> </w:t>
      </w:r>
      <w:r w:rsidRPr="00E468BB">
        <w:rPr>
          <w:rFonts w:ascii="Times New Roman" w:hAnsi="Times New Roman" w:cs="Times New Roman"/>
          <w:b/>
          <w:sz w:val="36"/>
          <w:szCs w:val="36"/>
        </w:rPr>
        <w:t>с нарушениями зрения</w:t>
      </w:r>
      <w:r w:rsidRPr="00E468B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8B300B" w:rsidRDefault="008B300B" w:rsidP="00353D20">
      <w:pPr>
        <w:spacing w:after="0"/>
        <w:jc w:val="center"/>
      </w:pPr>
    </w:p>
    <w:p w:rsidR="008B300B" w:rsidRDefault="008B300B" w:rsidP="004D72C6"/>
    <w:p w:rsidR="008B300B" w:rsidRDefault="008B300B" w:rsidP="004D72C6"/>
    <w:p w:rsidR="008B300B" w:rsidRDefault="008B300B" w:rsidP="004D72C6"/>
    <w:p w:rsidR="008B300B" w:rsidRDefault="008B300B" w:rsidP="004D72C6"/>
    <w:p w:rsidR="008B300B" w:rsidRDefault="008B300B" w:rsidP="004D72C6"/>
    <w:p w:rsidR="008B300B" w:rsidRDefault="008B300B" w:rsidP="004D72C6"/>
    <w:p w:rsidR="008B300B" w:rsidRDefault="008B300B" w:rsidP="004D72C6"/>
    <w:p w:rsidR="008B300B" w:rsidRDefault="008B300B" w:rsidP="004D72C6"/>
    <w:p w:rsidR="008B300B" w:rsidRDefault="008B300B" w:rsidP="004D72C6"/>
    <w:p w:rsidR="008B300B" w:rsidRPr="000602D6" w:rsidRDefault="008B300B" w:rsidP="008B300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«Бугульминский строительно-технический колледж»</w:t>
      </w:r>
    </w:p>
    <w:p w:rsidR="008B300B" w:rsidRPr="000602D6" w:rsidRDefault="008B300B" w:rsidP="008B300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8B300B" w:rsidRPr="000602D6" w:rsidRDefault="008B300B" w:rsidP="008B300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 xml:space="preserve">423235, Республика Татарстан, г. Бугульма, </w:t>
      </w:r>
    </w:p>
    <w:p w:rsidR="008B300B" w:rsidRPr="000602D6" w:rsidRDefault="008B300B" w:rsidP="008B300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ул. Владимира Ленина, д.127</w:t>
      </w:r>
    </w:p>
    <w:p w:rsidR="008B300B" w:rsidRPr="000602D6" w:rsidRDefault="008B300B" w:rsidP="008B300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Телефон «горячей линии» РУМЦ СПО (85594) 4-72-42</w:t>
      </w:r>
    </w:p>
    <w:p w:rsidR="008B300B" w:rsidRPr="000B4731" w:rsidRDefault="008B300B" w:rsidP="008B300B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</w:pPr>
      <w:r w:rsidRPr="000602D6"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0B473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2" w:history="1">
        <w:r w:rsidRPr="000B4731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bug_stk@mail.ru</w:t>
        </w:r>
      </w:hyperlink>
    </w:p>
    <w:p w:rsidR="008B300B" w:rsidRPr="000602D6" w:rsidRDefault="008B300B" w:rsidP="008B300B">
      <w:pPr>
        <w:contextualSpacing/>
        <w:jc w:val="center"/>
        <w:rPr>
          <w:rFonts w:ascii="Times New Roman" w:hAnsi="Times New Roman" w:cs="Times New Roman"/>
        </w:rPr>
      </w:pPr>
      <w:r w:rsidRPr="000602D6">
        <w:rPr>
          <w:rFonts w:ascii="Times New Roman" w:hAnsi="Times New Roman" w:cs="Times New Roman"/>
          <w:sz w:val="28"/>
          <w:szCs w:val="28"/>
        </w:rPr>
        <w:t xml:space="preserve">Адрес сайта/страницы сайта РУМЦ СПО: 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602D6">
        <w:rPr>
          <w:rFonts w:ascii="Times New Roman" w:hAnsi="Times New Roman" w:cs="Times New Roman"/>
          <w:sz w:val="28"/>
          <w:szCs w:val="28"/>
        </w:rPr>
        <w:t>://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0602D6">
        <w:rPr>
          <w:rFonts w:ascii="Times New Roman" w:hAnsi="Times New Roman" w:cs="Times New Roman"/>
          <w:sz w:val="28"/>
          <w:szCs w:val="28"/>
        </w:rPr>
        <w:t>.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0602D6">
        <w:rPr>
          <w:rFonts w:ascii="Times New Roman" w:hAnsi="Times New Roman" w:cs="Times New Roman"/>
          <w:sz w:val="28"/>
          <w:szCs w:val="28"/>
        </w:rPr>
        <w:t>.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602D6">
        <w:rPr>
          <w:rFonts w:ascii="Times New Roman" w:hAnsi="Times New Roman" w:cs="Times New Roman"/>
          <w:sz w:val="28"/>
          <w:szCs w:val="28"/>
        </w:rPr>
        <w:t>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bugulma</w:t>
      </w:r>
      <w:r w:rsidRPr="000602D6">
        <w:rPr>
          <w:rFonts w:ascii="Times New Roman" w:hAnsi="Times New Roman" w:cs="Times New Roman"/>
          <w:sz w:val="28"/>
          <w:szCs w:val="28"/>
        </w:rPr>
        <w:t>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0602D6">
        <w:rPr>
          <w:rFonts w:ascii="Times New Roman" w:hAnsi="Times New Roman" w:cs="Times New Roman"/>
          <w:sz w:val="28"/>
          <w:szCs w:val="28"/>
        </w:rPr>
        <w:t>6190/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Pr="000602D6">
        <w:rPr>
          <w:rFonts w:ascii="Times New Roman" w:hAnsi="Times New Roman" w:cs="Times New Roman"/>
          <w:sz w:val="28"/>
          <w:szCs w:val="28"/>
        </w:rPr>
        <w:t>3953475.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htm</w:t>
      </w:r>
    </w:p>
    <w:p w:rsidR="008B300B" w:rsidRDefault="008B300B" w:rsidP="004D72C6"/>
    <w:sectPr w:rsidR="008B300B" w:rsidSect="005A0FD6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D34" w:rsidRDefault="00946D34" w:rsidP="005A0FD6">
      <w:pPr>
        <w:spacing w:after="0" w:line="240" w:lineRule="auto"/>
      </w:pPr>
      <w:r>
        <w:separator/>
      </w:r>
    </w:p>
  </w:endnote>
  <w:endnote w:type="continuationSeparator" w:id="0">
    <w:p w:rsidR="00946D34" w:rsidRDefault="00946D34" w:rsidP="005A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1868451"/>
      <w:docPartObj>
        <w:docPartGallery w:val="Page Numbers (Bottom of Page)"/>
        <w:docPartUnique/>
      </w:docPartObj>
    </w:sdtPr>
    <w:sdtEndPr/>
    <w:sdtContent>
      <w:p w:rsidR="005A0FD6" w:rsidRDefault="005A0FD6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D20">
          <w:rPr>
            <w:noProof/>
          </w:rPr>
          <w:t>27</w:t>
        </w:r>
        <w:r>
          <w:fldChar w:fldCharType="end"/>
        </w:r>
      </w:p>
    </w:sdtContent>
  </w:sdt>
  <w:p w:rsidR="005A0FD6" w:rsidRDefault="005A0FD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D34" w:rsidRDefault="00946D34" w:rsidP="005A0FD6">
      <w:pPr>
        <w:spacing w:after="0" w:line="240" w:lineRule="auto"/>
      </w:pPr>
      <w:r>
        <w:separator/>
      </w:r>
    </w:p>
  </w:footnote>
  <w:footnote w:type="continuationSeparator" w:id="0">
    <w:p w:rsidR="00946D34" w:rsidRDefault="00946D34" w:rsidP="005A0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707F"/>
    <w:multiLevelType w:val="multilevel"/>
    <w:tmpl w:val="36CA5D3E"/>
    <w:lvl w:ilvl="0">
      <w:start w:val="6"/>
      <w:numFmt w:val="decimal"/>
      <w:lvlText w:val="%1"/>
      <w:lvlJc w:val="left"/>
      <w:pPr>
        <w:ind w:left="2226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6" w:hanging="365"/>
        <w:jc w:val="right"/>
      </w:pPr>
      <w:rPr>
        <w:rFonts w:ascii="Cambria" w:eastAsia="Cambria" w:hAnsi="Cambria" w:cs="Cambria" w:hint="default"/>
        <w:b/>
        <w:bCs/>
        <w:i/>
        <w:iCs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6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95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030638A5"/>
    <w:multiLevelType w:val="multilevel"/>
    <w:tmpl w:val="A33CD842"/>
    <w:lvl w:ilvl="0">
      <w:start w:val="6"/>
      <w:numFmt w:val="decimal"/>
      <w:lvlText w:val="%1"/>
      <w:lvlJc w:val="left"/>
      <w:pPr>
        <w:ind w:left="1196" w:hanging="3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6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347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1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5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9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43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17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1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03877B0D"/>
    <w:multiLevelType w:val="multilevel"/>
    <w:tmpl w:val="E900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F3E76"/>
    <w:multiLevelType w:val="multilevel"/>
    <w:tmpl w:val="1DB63458"/>
    <w:lvl w:ilvl="0">
      <w:start w:val="5"/>
      <w:numFmt w:val="decimal"/>
      <w:lvlText w:val="%1"/>
      <w:lvlJc w:val="left"/>
      <w:pPr>
        <w:ind w:left="1921" w:hanging="3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366"/>
        <w:jc w:val="right"/>
      </w:pPr>
      <w:rPr>
        <w:rFonts w:ascii="Cambria" w:eastAsia="Cambria" w:hAnsi="Cambria" w:cs="Cambria" w:hint="default"/>
        <w:b/>
        <w:bCs/>
        <w:i/>
        <w:iCs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3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7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9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31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33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35" w:hanging="366"/>
      </w:pPr>
      <w:rPr>
        <w:rFonts w:hint="default"/>
        <w:lang w:val="ru-RU" w:eastAsia="en-US" w:bidi="ar-SA"/>
      </w:rPr>
    </w:lvl>
  </w:abstractNum>
  <w:abstractNum w:abstractNumId="4" w15:restartNumberingAfterBreak="0">
    <w:nsid w:val="0BA31414"/>
    <w:multiLevelType w:val="hybridMultilevel"/>
    <w:tmpl w:val="EE78F674"/>
    <w:lvl w:ilvl="0" w:tplc="574EDB40">
      <w:start w:val="1"/>
      <w:numFmt w:val="decimal"/>
      <w:lvlText w:val="%1."/>
      <w:lvlJc w:val="left"/>
      <w:pPr>
        <w:ind w:left="313" w:hanging="212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599AC4D4">
      <w:numFmt w:val="bullet"/>
      <w:lvlText w:val="•"/>
      <w:lvlJc w:val="left"/>
      <w:pPr>
        <w:ind w:left="981" w:hanging="212"/>
      </w:pPr>
      <w:rPr>
        <w:rFonts w:hint="default"/>
        <w:lang w:val="ru-RU" w:eastAsia="en-US" w:bidi="ar-SA"/>
      </w:rPr>
    </w:lvl>
    <w:lvl w:ilvl="2" w:tplc="8A068D42">
      <w:numFmt w:val="bullet"/>
      <w:lvlText w:val="•"/>
      <w:lvlJc w:val="left"/>
      <w:pPr>
        <w:ind w:left="1643" w:hanging="212"/>
      </w:pPr>
      <w:rPr>
        <w:rFonts w:hint="default"/>
        <w:lang w:val="ru-RU" w:eastAsia="en-US" w:bidi="ar-SA"/>
      </w:rPr>
    </w:lvl>
    <w:lvl w:ilvl="3" w:tplc="854E5F6E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4" w:tplc="5E6E3324">
      <w:numFmt w:val="bullet"/>
      <w:lvlText w:val="•"/>
      <w:lvlJc w:val="left"/>
      <w:pPr>
        <w:ind w:left="2967" w:hanging="212"/>
      </w:pPr>
      <w:rPr>
        <w:rFonts w:hint="default"/>
        <w:lang w:val="ru-RU" w:eastAsia="en-US" w:bidi="ar-SA"/>
      </w:rPr>
    </w:lvl>
    <w:lvl w:ilvl="5" w:tplc="424E228C">
      <w:numFmt w:val="bullet"/>
      <w:lvlText w:val="•"/>
      <w:lvlJc w:val="left"/>
      <w:pPr>
        <w:ind w:left="3629" w:hanging="212"/>
      </w:pPr>
      <w:rPr>
        <w:rFonts w:hint="default"/>
        <w:lang w:val="ru-RU" w:eastAsia="en-US" w:bidi="ar-SA"/>
      </w:rPr>
    </w:lvl>
    <w:lvl w:ilvl="6" w:tplc="B7ACF310">
      <w:numFmt w:val="bullet"/>
      <w:lvlText w:val="•"/>
      <w:lvlJc w:val="left"/>
      <w:pPr>
        <w:ind w:left="4291" w:hanging="212"/>
      </w:pPr>
      <w:rPr>
        <w:rFonts w:hint="default"/>
        <w:lang w:val="ru-RU" w:eastAsia="en-US" w:bidi="ar-SA"/>
      </w:rPr>
    </w:lvl>
    <w:lvl w:ilvl="7" w:tplc="53380314">
      <w:numFmt w:val="bullet"/>
      <w:lvlText w:val="•"/>
      <w:lvlJc w:val="left"/>
      <w:pPr>
        <w:ind w:left="4953" w:hanging="212"/>
      </w:pPr>
      <w:rPr>
        <w:rFonts w:hint="default"/>
        <w:lang w:val="ru-RU" w:eastAsia="en-US" w:bidi="ar-SA"/>
      </w:rPr>
    </w:lvl>
    <w:lvl w:ilvl="8" w:tplc="5C048272">
      <w:numFmt w:val="bullet"/>
      <w:lvlText w:val="•"/>
      <w:lvlJc w:val="left"/>
      <w:pPr>
        <w:ind w:left="5615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0C781740"/>
    <w:multiLevelType w:val="multilevel"/>
    <w:tmpl w:val="739C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63862"/>
    <w:multiLevelType w:val="hybridMultilevel"/>
    <w:tmpl w:val="6ED8EF6E"/>
    <w:lvl w:ilvl="0" w:tplc="D996DAE2">
      <w:start w:val="1"/>
      <w:numFmt w:val="decimal"/>
      <w:lvlText w:val="%1."/>
      <w:lvlJc w:val="left"/>
      <w:pPr>
        <w:ind w:left="1495" w:hanging="360"/>
      </w:pPr>
      <w:rPr>
        <w:rFonts w:ascii="Calibri" w:eastAsia="Calibri" w:hAnsi="Calibri" w:cs="Calibri" w:hint="default"/>
        <w:spacing w:val="0"/>
        <w:w w:val="100"/>
        <w:sz w:val="22"/>
        <w:szCs w:val="22"/>
        <w:lang w:val="ru-RU" w:eastAsia="en-US" w:bidi="ar-SA"/>
      </w:rPr>
    </w:lvl>
    <w:lvl w:ilvl="1" w:tplc="CE6E0366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DBD4FDC0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3" w:tplc="7B3C4B78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89C6E856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DA127E88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6" w:tplc="B86C763E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7" w:tplc="B8C61E86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8" w:tplc="84924E48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5347151"/>
    <w:multiLevelType w:val="hybridMultilevel"/>
    <w:tmpl w:val="FB1AC290"/>
    <w:lvl w:ilvl="0" w:tplc="C1682720">
      <w:numFmt w:val="bullet"/>
      <w:lvlText w:val="-"/>
      <w:lvlJc w:val="left"/>
      <w:pPr>
        <w:ind w:left="360" w:hanging="360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1" w:tplc="40F208E6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2" w:tplc="DF7C2A62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58343610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4" w:tplc="743823C6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5" w:tplc="BDE0E386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 w:tplc="2034F5E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B44EC69C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8" w:tplc="C2222956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7A35DA8"/>
    <w:multiLevelType w:val="multilevel"/>
    <w:tmpl w:val="78D6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92B30"/>
    <w:multiLevelType w:val="multilevel"/>
    <w:tmpl w:val="1972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6299C"/>
    <w:multiLevelType w:val="multilevel"/>
    <w:tmpl w:val="84D68F96"/>
    <w:lvl w:ilvl="0">
      <w:start w:val="1"/>
      <w:numFmt w:val="decimal"/>
      <w:lvlText w:val="%1."/>
      <w:lvlJc w:val="left"/>
      <w:pPr>
        <w:ind w:left="313" w:hanging="16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1155" w:hanging="207"/>
      </w:pPr>
      <w:rPr>
        <w:rFonts w:ascii="Cambria" w:eastAsia="Cambria" w:hAnsi="Cambria" w:cs="Cambria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96" w:hanging="31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1917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4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2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9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87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04" w:hanging="317"/>
      </w:pPr>
      <w:rPr>
        <w:rFonts w:hint="default"/>
        <w:lang w:val="ru-RU" w:eastAsia="en-US" w:bidi="ar-SA"/>
      </w:rPr>
    </w:lvl>
  </w:abstractNum>
  <w:abstractNum w:abstractNumId="11" w15:restartNumberingAfterBreak="0">
    <w:nsid w:val="36952403"/>
    <w:multiLevelType w:val="multilevel"/>
    <w:tmpl w:val="36CA5D3E"/>
    <w:lvl w:ilvl="0">
      <w:start w:val="6"/>
      <w:numFmt w:val="decimal"/>
      <w:lvlText w:val="%1"/>
      <w:lvlJc w:val="left"/>
      <w:pPr>
        <w:ind w:left="2226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6" w:hanging="365"/>
        <w:jc w:val="right"/>
      </w:pPr>
      <w:rPr>
        <w:rFonts w:ascii="Cambria" w:eastAsia="Cambria" w:hAnsi="Cambria" w:cs="Cambria" w:hint="default"/>
        <w:b/>
        <w:bCs/>
        <w:i/>
        <w:iCs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6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95" w:hanging="365"/>
      </w:pPr>
      <w:rPr>
        <w:rFonts w:hint="default"/>
        <w:lang w:val="ru-RU" w:eastAsia="en-US" w:bidi="ar-SA"/>
      </w:rPr>
    </w:lvl>
  </w:abstractNum>
  <w:abstractNum w:abstractNumId="12" w15:restartNumberingAfterBreak="0">
    <w:nsid w:val="39083398"/>
    <w:multiLevelType w:val="hybridMultilevel"/>
    <w:tmpl w:val="05B08178"/>
    <w:lvl w:ilvl="0" w:tplc="4C3644C4">
      <w:start w:val="1"/>
      <w:numFmt w:val="decimal"/>
      <w:lvlText w:val="%1."/>
      <w:lvlJc w:val="left"/>
      <w:pPr>
        <w:ind w:left="313" w:hanging="28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618BFA0">
      <w:numFmt w:val="bullet"/>
      <w:lvlText w:val="•"/>
      <w:lvlJc w:val="left"/>
      <w:pPr>
        <w:ind w:left="981" w:hanging="281"/>
      </w:pPr>
      <w:rPr>
        <w:rFonts w:hint="default"/>
        <w:lang w:val="ru-RU" w:eastAsia="en-US" w:bidi="ar-SA"/>
      </w:rPr>
    </w:lvl>
    <w:lvl w:ilvl="2" w:tplc="11125C4A">
      <w:numFmt w:val="bullet"/>
      <w:lvlText w:val="•"/>
      <w:lvlJc w:val="left"/>
      <w:pPr>
        <w:ind w:left="1643" w:hanging="281"/>
      </w:pPr>
      <w:rPr>
        <w:rFonts w:hint="default"/>
        <w:lang w:val="ru-RU" w:eastAsia="en-US" w:bidi="ar-SA"/>
      </w:rPr>
    </w:lvl>
    <w:lvl w:ilvl="3" w:tplc="012C5FE2">
      <w:numFmt w:val="bullet"/>
      <w:lvlText w:val="•"/>
      <w:lvlJc w:val="left"/>
      <w:pPr>
        <w:ind w:left="2305" w:hanging="281"/>
      </w:pPr>
      <w:rPr>
        <w:rFonts w:hint="default"/>
        <w:lang w:val="ru-RU" w:eastAsia="en-US" w:bidi="ar-SA"/>
      </w:rPr>
    </w:lvl>
    <w:lvl w:ilvl="4" w:tplc="F56E405A">
      <w:numFmt w:val="bullet"/>
      <w:lvlText w:val="•"/>
      <w:lvlJc w:val="left"/>
      <w:pPr>
        <w:ind w:left="2967" w:hanging="281"/>
      </w:pPr>
      <w:rPr>
        <w:rFonts w:hint="default"/>
        <w:lang w:val="ru-RU" w:eastAsia="en-US" w:bidi="ar-SA"/>
      </w:rPr>
    </w:lvl>
    <w:lvl w:ilvl="5" w:tplc="3F809074">
      <w:numFmt w:val="bullet"/>
      <w:lvlText w:val="•"/>
      <w:lvlJc w:val="left"/>
      <w:pPr>
        <w:ind w:left="3629" w:hanging="281"/>
      </w:pPr>
      <w:rPr>
        <w:rFonts w:hint="default"/>
        <w:lang w:val="ru-RU" w:eastAsia="en-US" w:bidi="ar-SA"/>
      </w:rPr>
    </w:lvl>
    <w:lvl w:ilvl="6" w:tplc="409E3DDA">
      <w:numFmt w:val="bullet"/>
      <w:lvlText w:val="•"/>
      <w:lvlJc w:val="left"/>
      <w:pPr>
        <w:ind w:left="4291" w:hanging="281"/>
      </w:pPr>
      <w:rPr>
        <w:rFonts w:hint="default"/>
        <w:lang w:val="ru-RU" w:eastAsia="en-US" w:bidi="ar-SA"/>
      </w:rPr>
    </w:lvl>
    <w:lvl w:ilvl="7" w:tplc="2228C1F2">
      <w:numFmt w:val="bullet"/>
      <w:lvlText w:val="•"/>
      <w:lvlJc w:val="left"/>
      <w:pPr>
        <w:ind w:left="4953" w:hanging="281"/>
      </w:pPr>
      <w:rPr>
        <w:rFonts w:hint="default"/>
        <w:lang w:val="ru-RU" w:eastAsia="en-US" w:bidi="ar-SA"/>
      </w:rPr>
    </w:lvl>
    <w:lvl w:ilvl="8" w:tplc="D1FE85C0">
      <w:numFmt w:val="bullet"/>
      <w:lvlText w:val="•"/>
      <w:lvlJc w:val="left"/>
      <w:pPr>
        <w:ind w:left="5615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3C0E17E1"/>
    <w:multiLevelType w:val="hybridMultilevel"/>
    <w:tmpl w:val="9E140FC4"/>
    <w:lvl w:ilvl="0" w:tplc="50F8C66A">
      <w:start w:val="1"/>
      <w:numFmt w:val="decimal"/>
      <w:lvlText w:val="%1."/>
      <w:lvlJc w:val="left"/>
      <w:pPr>
        <w:ind w:left="1200" w:hanging="360"/>
      </w:pPr>
      <w:rPr>
        <w:rFonts w:ascii="Calibri" w:eastAsia="Calibri" w:hAnsi="Calibri" w:cs="Calibri" w:hint="default"/>
        <w:color w:val="00000A"/>
        <w:w w:val="100"/>
        <w:sz w:val="22"/>
        <w:szCs w:val="22"/>
        <w:lang w:val="ru-RU" w:eastAsia="en-US" w:bidi="ar-SA"/>
      </w:rPr>
    </w:lvl>
    <w:lvl w:ilvl="1" w:tplc="7EBA416E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2" w:tplc="63D4565C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3" w:tplc="66BEDEDA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DDD00E00">
      <w:numFmt w:val="bullet"/>
      <w:lvlText w:val="•"/>
      <w:lvlJc w:val="left"/>
      <w:pPr>
        <w:ind w:left="3924" w:hanging="360"/>
      </w:pPr>
      <w:rPr>
        <w:rFonts w:hint="default"/>
        <w:lang w:val="ru-RU" w:eastAsia="en-US" w:bidi="ar-SA"/>
      </w:rPr>
    </w:lvl>
    <w:lvl w:ilvl="5" w:tplc="52529236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6" w:tplc="AB9E40C8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7" w:tplc="94F64A10">
      <w:numFmt w:val="bullet"/>
      <w:lvlText w:val="•"/>
      <w:lvlJc w:val="left"/>
      <w:pPr>
        <w:ind w:left="5967" w:hanging="360"/>
      </w:pPr>
      <w:rPr>
        <w:rFonts w:hint="default"/>
        <w:lang w:val="ru-RU" w:eastAsia="en-US" w:bidi="ar-SA"/>
      </w:rPr>
    </w:lvl>
    <w:lvl w:ilvl="8" w:tplc="9DF8BEEA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21E3BC5"/>
    <w:multiLevelType w:val="hybridMultilevel"/>
    <w:tmpl w:val="8CECC426"/>
    <w:lvl w:ilvl="0" w:tplc="71961D06">
      <w:numFmt w:val="bullet"/>
      <w:lvlText w:val="●"/>
      <w:lvlJc w:val="left"/>
      <w:pPr>
        <w:ind w:left="313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35649F8">
      <w:numFmt w:val="bullet"/>
      <w:lvlText w:val="•"/>
      <w:lvlJc w:val="left"/>
      <w:pPr>
        <w:ind w:left="981" w:hanging="195"/>
      </w:pPr>
      <w:rPr>
        <w:rFonts w:hint="default"/>
        <w:lang w:val="ru-RU" w:eastAsia="en-US" w:bidi="ar-SA"/>
      </w:rPr>
    </w:lvl>
    <w:lvl w:ilvl="2" w:tplc="170692C6">
      <w:numFmt w:val="bullet"/>
      <w:lvlText w:val="•"/>
      <w:lvlJc w:val="left"/>
      <w:pPr>
        <w:ind w:left="1643" w:hanging="195"/>
      </w:pPr>
      <w:rPr>
        <w:rFonts w:hint="default"/>
        <w:lang w:val="ru-RU" w:eastAsia="en-US" w:bidi="ar-SA"/>
      </w:rPr>
    </w:lvl>
    <w:lvl w:ilvl="3" w:tplc="49B87298">
      <w:numFmt w:val="bullet"/>
      <w:lvlText w:val="•"/>
      <w:lvlJc w:val="left"/>
      <w:pPr>
        <w:ind w:left="2305" w:hanging="195"/>
      </w:pPr>
      <w:rPr>
        <w:rFonts w:hint="default"/>
        <w:lang w:val="ru-RU" w:eastAsia="en-US" w:bidi="ar-SA"/>
      </w:rPr>
    </w:lvl>
    <w:lvl w:ilvl="4" w:tplc="B6243B44">
      <w:numFmt w:val="bullet"/>
      <w:lvlText w:val="•"/>
      <w:lvlJc w:val="left"/>
      <w:pPr>
        <w:ind w:left="2967" w:hanging="195"/>
      </w:pPr>
      <w:rPr>
        <w:rFonts w:hint="default"/>
        <w:lang w:val="ru-RU" w:eastAsia="en-US" w:bidi="ar-SA"/>
      </w:rPr>
    </w:lvl>
    <w:lvl w:ilvl="5" w:tplc="E892F054">
      <w:numFmt w:val="bullet"/>
      <w:lvlText w:val="•"/>
      <w:lvlJc w:val="left"/>
      <w:pPr>
        <w:ind w:left="3629" w:hanging="195"/>
      </w:pPr>
      <w:rPr>
        <w:rFonts w:hint="default"/>
        <w:lang w:val="ru-RU" w:eastAsia="en-US" w:bidi="ar-SA"/>
      </w:rPr>
    </w:lvl>
    <w:lvl w:ilvl="6" w:tplc="668EF1F2">
      <w:numFmt w:val="bullet"/>
      <w:lvlText w:val="•"/>
      <w:lvlJc w:val="left"/>
      <w:pPr>
        <w:ind w:left="4291" w:hanging="195"/>
      </w:pPr>
      <w:rPr>
        <w:rFonts w:hint="default"/>
        <w:lang w:val="ru-RU" w:eastAsia="en-US" w:bidi="ar-SA"/>
      </w:rPr>
    </w:lvl>
    <w:lvl w:ilvl="7" w:tplc="6BFE61E0">
      <w:numFmt w:val="bullet"/>
      <w:lvlText w:val="•"/>
      <w:lvlJc w:val="left"/>
      <w:pPr>
        <w:ind w:left="4953" w:hanging="195"/>
      </w:pPr>
      <w:rPr>
        <w:rFonts w:hint="default"/>
        <w:lang w:val="ru-RU" w:eastAsia="en-US" w:bidi="ar-SA"/>
      </w:rPr>
    </w:lvl>
    <w:lvl w:ilvl="8" w:tplc="223EF45C">
      <w:numFmt w:val="bullet"/>
      <w:lvlText w:val="•"/>
      <w:lvlJc w:val="left"/>
      <w:pPr>
        <w:ind w:left="5615" w:hanging="195"/>
      </w:pPr>
      <w:rPr>
        <w:rFonts w:hint="default"/>
        <w:lang w:val="ru-RU" w:eastAsia="en-US" w:bidi="ar-SA"/>
      </w:rPr>
    </w:lvl>
  </w:abstractNum>
  <w:abstractNum w:abstractNumId="15" w15:restartNumberingAfterBreak="0">
    <w:nsid w:val="4AF02087"/>
    <w:multiLevelType w:val="hybridMultilevel"/>
    <w:tmpl w:val="5ADCFC22"/>
    <w:lvl w:ilvl="0" w:tplc="26E8EFA4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51828102">
      <w:numFmt w:val="bullet"/>
      <w:lvlText w:val="•"/>
      <w:lvlJc w:val="left"/>
      <w:pPr>
        <w:ind w:left="890" w:hanging="284"/>
      </w:pPr>
      <w:rPr>
        <w:rFonts w:hint="default"/>
        <w:lang w:val="ru-RU" w:eastAsia="en-US" w:bidi="ar-SA"/>
      </w:rPr>
    </w:lvl>
    <w:lvl w:ilvl="2" w:tplc="A83CA08E">
      <w:numFmt w:val="bullet"/>
      <w:lvlText w:val="•"/>
      <w:lvlJc w:val="left"/>
      <w:pPr>
        <w:ind w:left="1496" w:hanging="284"/>
      </w:pPr>
      <w:rPr>
        <w:rFonts w:hint="default"/>
        <w:lang w:val="ru-RU" w:eastAsia="en-US" w:bidi="ar-SA"/>
      </w:rPr>
    </w:lvl>
    <w:lvl w:ilvl="3" w:tplc="03401C50">
      <w:numFmt w:val="bullet"/>
      <w:lvlText w:val="•"/>
      <w:lvlJc w:val="left"/>
      <w:pPr>
        <w:ind w:left="2102" w:hanging="284"/>
      </w:pPr>
      <w:rPr>
        <w:rFonts w:hint="default"/>
        <w:lang w:val="ru-RU" w:eastAsia="en-US" w:bidi="ar-SA"/>
      </w:rPr>
    </w:lvl>
    <w:lvl w:ilvl="4" w:tplc="922ADAD6">
      <w:numFmt w:val="bullet"/>
      <w:lvlText w:val="•"/>
      <w:lvlJc w:val="left"/>
      <w:pPr>
        <w:ind w:left="2708" w:hanging="284"/>
      </w:pPr>
      <w:rPr>
        <w:rFonts w:hint="default"/>
        <w:lang w:val="ru-RU" w:eastAsia="en-US" w:bidi="ar-SA"/>
      </w:rPr>
    </w:lvl>
    <w:lvl w:ilvl="5" w:tplc="F2787E5E">
      <w:numFmt w:val="bullet"/>
      <w:lvlText w:val="•"/>
      <w:lvlJc w:val="left"/>
      <w:pPr>
        <w:ind w:left="3314" w:hanging="284"/>
      </w:pPr>
      <w:rPr>
        <w:rFonts w:hint="default"/>
        <w:lang w:val="ru-RU" w:eastAsia="en-US" w:bidi="ar-SA"/>
      </w:rPr>
    </w:lvl>
    <w:lvl w:ilvl="6" w:tplc="7DAE1BD6">
      <w:numFmt w:val="bullet"/>
      <w:lvlText w:val="•"/>
      <w:lvlJc w:val="left"/>
      <w:pPr>
        <w:ind w:left="3920" w:hanging="284"/>
      </w:pPr>
      <w:rPr>
        <w:rFonts w:hint="default"/>
        <w:lang w:val="ru-RU" w:eastAsia="en-US" w:bidi="ar-SA"/>
      </w:rPr>
    </w:lvl>
    <w:lvl w:ilvl="7" w:tplc="697EA532">
      <w:numFmt w:val="bullet"/>
      <w:lvlText w:val="•"/>
      <w:lvlJc w:val="left"/>
      <w:pPr>
        <w:ind w:left="4526" w:hanging="284"/>
      </w:pPr>
      <w:rPr>
        <w:rFonts w:hint="default"/>
        <w:lang w:val="ru-RU" w:eastAsia="en-US" w:bidi="ar-SA"/>
      </w:rPr>
    </w:lvl>
    <w:lvl w:ilvl="8" w:tplc="DBDAE6C6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4CCB465A"/>
    <w:multiLevelType w:val="hybridMultilevel"/>
    <w:tmpl w:val="64CEA01E"/>
    <w:lvl w:ilvl="0" w:tplc="25048BF4">
      <w:numFmt w:val="bullet"/>
      <w:lvlText w:val=""/>
      <w:lvlJc w:val="left"/>
      <w:pPr>
        <w:ind w:left="1663" w:hanging="39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75E6752">
      <w:numFmt w:val="bullet"/>
      <w:lvlText w:val="•"/>
      <w:lvlJc w:val="left"/>
      <w:pPr>
        <w:ind w:left="1880" w:hanging="360"/>
      </w:pPr>
      <w:rPr>
        <w:rFonts w:ascii="Calibri" w:eastAsia="Calibri" w:hAnsi="Calibri" w:cs="Calibri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 w:tplc="2898946E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 w:tplc="B82E4CFE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4" w:tplc="1AD2714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5" w:tplc="4BB6EC06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6" w:tplc="2A963350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7" w:tplc="D0EA2070">
      <w:numFmt w:val="bullet"/>
      <w:lvlText w:val="•"/>
      <w:lvlJc w:val="left"/>
      <w:pPr>
        <w:ind w:left="5967" w:hanging="360"/>
      </w:pPr>
      <w:rPr>
        <w:rFonts w:hint="default"/>
        <w:lang w:val="ru-RU" w:eastAsia="en-US" w:bidi="ar-SA"/>
      </w:rPr>
    </w:lvl>
    <w:lvl w:ilvl="8" w:tplc="C45EE5EC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0A749EB"/>
    <w:multiLevelType w:val="hybridMultilevel"/>
    <w:tmpl w:val="9A56547E"/>
    <w:lvl w:ilvl="0" w:tplc="E112F71C">
      <w:start w:val="1"/>
      <w:numFmt w:val="decimal"/>
      <w:lvlText w:val="%1."/>
      <w:lvlJc w:val="left"/>
      <w:pPr>
        <w:ind w:left="313" w:hanging="219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B96E6530">
      <w:numFmt w:val="bullet"/>
      <w:lvlText w:val="•"/>
      <w:lvlJc w:val="left"/>
      <w:pPr>
        <w:ind w:left="981" w:hanging="219"/>
      </w:pPr>
      <w:rPr>
        <w:rFonts w:hint="default"/>
        <w:lang w:val="ru-RU" w:eastAsia="en-US" w:bidi="ar-SA"/>
      </w:rPr>
    </w:lvl>
    <w:lvl w:ilvl="2" w:tplc="61C89B74">
      <w:numFmt w:val="bullet"/>
      <w:lvlText w:val="•"/>
      <w:lvlJc w:val="left"/>
      <w:pPr>
        <w:ind w:left="1643" w:hanging="219"/>
      </w:pPr>
      <w:rPr>
        <w:rFonts w:hint="default"/>
        <w:lang w:val="ru-RU" w:eastAsia="en-US" w:bidi="ar-SA"/>
      </w:rPr>
    </w:lvl>
    <w:lvl w:ilvl="3" w:tplc="60BEB990">
      <w:numFmt w:val="bullet"/>
      <w:lvlText w:val="•"/>
      <w:lvlJc w:val="left"/>
      <w:pPr>
        <w:ind w:left="2305" w:hanging="219"/>
      </w:pPr>
      <w:rPr>
        <w:rFonts w:hint="default"/>
        <w:lang w:val="ru-RU" w:eastAsia="en-US" w:bidi="ar-SA"/>
      </w:rPr>
    </w:lvl>
    <w:lvl w:ilvl="4" w:tplc="4A84284E">
      <w:numFmt w:val="bullet"/>
      <w:lvlText w:val="•"/>
      <w:lvlJc w:val="left"/>
      <w:pPr>
        <w:ind w:left="2967" w:hanging="219"/>
      </w:pPr>
      <w:rPr>
        <w:rFonts w:hint="default"/>
        <w:lang w:val="ru-RU" w:eastAsia="en-US" w:bidi="ar-SA"/>
      </w:rPr>
    </w:lvl>
    <w:lvl w:ilvl="5" w:tplc="A78E5E40">
      <w:numFmt w:val="bullet"/>
      <w:lvlText w:val="•"/>
      <w:lvlJc w:val="left"/>
      <w:pPr>
        <w:ind w:left="3629" w:hanging="219"/>
      </w:pPr>
      <w:rPr>
        <w:rFonts w:hint="default"/>
        <w:lang w:val="ru-RU" w:eastAsia="en-US" w:bidi="ar-SA"/>
      </w:rPr>
    </w:lvl>
    <w:lvl w:ilvl="6" w:tplc="4C0CB6E8">
      <w:numFmt w:val="bullet"/>
      <w:lvlText w:val="•"/>
      <w:lvlJc w:val="left"/>
      <w:pPr>
        <w:ind w:left="4291" w:hanging="219"/>
      </w:pPr>
      <w:rPr>
        <w:rFonts w:hint="default"/>
        <w:lang w:val="ru-RU" w:eastAsia="en-US" w:bidi="ar-SA"/>
      </w:rPr>
    </w:lvl>
    <w:lvl w:ilvl="7" w:tplc="6BDA0AC6">
      <w:numFmt w:val="bullet"/>
      <w:lvlText w:val="•"/>
      <w:lvlJc w:val="left"/>
      <w:pPr>
        <w:ind w:left="4953" w:hanging="219"/>
      </w:pPr>
      <w:rPr>
        <w:rFonts w:hint="default"/>
        <w:lang w:val="ru-RU" w:eastAsia="en-US" w:bidi="ar-SA"/>
      </w:rPr>
    </w:lvl>
    <w:lvl w:ilvl="8" w:tplc="A2FA03D6">
      <w:numFmt w:val="bullet"/>
      <w:lvlText w:val="•"/>
      <w:lvlJc w:val="left"/>
      <w:pPr>
        <w:ind w:left="5615" w:hanging="219"/>
      </w:pPr>
      <w:rPr>
        <w:rFonts w:hint="default"/>
        <w:lang w:val="ru-RU" w:eastAsia="en-US" w:bidi="ar-SA"/>
      </w:rPr>
    </w:lvl>
  </w:abstractNum>
  <w:abstractNum w:abstractNumId="18" w15:restartNumberingAfterBreak="0">
    <w:nsid w:val="51614BA0"/>
    <w:multiLevelType w:val="hybridMultilevel"/>
    <w:tmpl w:val="60922D52"/>
    <w:lvl w:ilvl="0" w:tplc="F9ACE292">
      <w:start w:val="1"/>
      <w:numFmt w:val="decimal"/>
      <w:lvlText w:val="%1."/>
      <w:lvlJc w:val="left"/>
      <w:pPr>
        <w:ind w:left="710" w:hanging="284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8F58C872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70607078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2DD21A1C">
      <w:numFmt w:val="bullet"/>
      <w:lvlText w:val="•"/>
      <w:lvlJc w:val="left"/>
      <w:pPr>
        <w:ind w:left="2702" w:hanging="284"/>
      </w:pPr>
      <w:rPr>
        <w:rFonts w:hint="default"/>
        <w:lang w:val="ru-RU" w:eastAsia="en-US" w:bidi="ar-SA"/>
      </w:rPr>
    </w:lvl>
    <w:lvl w:ilvl="4" w:tplc="24900176">
      <w:numFmt w:val="bullet"/>
      <w:lvlText w:val="•"/>
      <w:lvlJc w:val="left"/>
      <w:pPr>
        <w:ind w:left="3364" w:hanging="284"/>
      </w:pPr>
      <w:rPr>
        <w:rFonts w:hint="default"/>
        <w:lang w:val="ru-RU" w:eastAsia="en-US" w:bidi="ar-SA"/>
      </w:rPr>
    </w:lvl>
    <w:lvl w:ilvl="5" w:tplc="8B9C5A24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6" w:tplc="AA9EE84A">
      <w:numFmt w:val="bullet"/>
      <w:lvlText w:val="•"/>
      <w:lvlJc w:val="left"/>
      <w:pPr>
        <w:ind w:left="4688" w:hanging="284"/>
      </w:pPr>
      <w:rPr>
        <w:rFonts w:hint="default"/>
        <w:lang w:val="ru-RU" w:eastAsia="en-US" w:bidi="ar-SA"/>
      </w:rPr>
    </w:lvl>
    <w:lvl w:ilvl="7" w:tplc="F1865438">
      <w:numFmt w:val="bullet"/>
      <w:lvlText w:val="•"/>
      <w:lvlJc w:val="left"/>
      <w:pPr>
        <w:ind w:left="5350" w:hanging="284"/>
      </w:pPr>
      <w:rPr>
        <w:rFonts w:hint="default"/>
        <w:lang w:val="ru-RU" w:eastAsia="en-US" w:bidi="ar-SA"/>
      </w:rPr>
    </w:lvl>
    <w:lvl w:ilvl="8" w:tplc="769CD2DA">
      <w:numFmt w:val="bullet"/>
      <w:lvlText w:val="•"/>
      <w:lvlJc w:val="left"/>
      <w:pPr>
        <w:ind w:left="6012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5B3D053E"/>
    <w:multiLevelType w:val="hybridMultilevel"/>
    <w:tmpl w:val="BC42B270"/>
    <w:lvl w:ilvl="0" w:tplc="EC8C79C2">
      <w:start w:val="1"/>
      <w:numFmt w:val="decimal"/>
      <w:lvlText w:val="%1."/>
      <w:lvlJc w:val="left"/>
      <w:pPr>
        <w:ind w:left="313" w:hanging="284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E1226400">
      <w:numFmt w:val="bullet"/>
      <w:lvlText w:val="•"/>
      <w:lvlJc w:val="left"/>
      <w:pPr>
        <w:ind w:left="981" w:hanging="284"/>
      </w:pPr>
      <w:rPr>
        <w:rFonts w:hint="default"/>
        <w:lang w:val="ru-RU" w:eastAsia="en-US" w:bidi="ar-SA"/>
      </w:rPr>
    </w:lvl>
    <w:lvl w:ilvl="2" w:tplc="D812BB06">
      <w:numFmt w:val="bullet"/>
      <w:lvlText w:val="•"/>
      <w:lvlJc w:val="left"/>
      <w:pPr>
        <w:ind w:left="1643" w:hanging="284"/>
      </w:pPr>
      <w:rPr>
        <w:rFonts w:hint="default"/>
        <w:lang w:val="ru-RU" w:eastAsia="en-US" w:bidi="ar-SA"/>
      </w:rPr>
    </w:lvl>
    <w:lvl w:ilvl="3" w:tplc="7666ACD0">
      <w:numFmt w:val="bullet"/>
      <w:lvlText w:val="•"/>
      <w:lvlJc w:val="left"/>
      <w:pPr>
        <w:ind w:left="2305" w:hanging="284"/>
      </w:pPr>
      <w:rPr>
        <w:rFonts w:hint="default"/>
        <w:lang w:val="ru-RU" w:eastAsia="en-US" w:bidi="ar-SA"/>
      </w:rPr>
    </w:lvl>
    <w:lvl w:ilvl="4" w:tplc="134CBCC8">
      <w:numFmt w:val="bullet"/>
      <w:lvlText w:val="•"/>
      <w:lvlJc w:val="left"/>
      <w:pPr>
        <w:ind w:left="2967" w:hanging="284"/>
      </w:pPr>
      <w:rPr>
        <w:rFonts w:hint="default"/>
        <w:lang w:val="ru-RU" w:eastAsia="en-US" w:bidi="ar-SA"/>
      </w:rPr>
    </w:lvl>
    <w:lvl w:ilvl="5" w:tplc="CB96BBA8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6" w:tplc="B2587280">
      <w:numFmt w:val="bullet"/>
      <w:lvlText w:val="•"/>
      <w:lvlJc w:val="left"/>
      <w:pPr>
        <w:ind w:left="4291" w:hanging="284"/>
      </w:pPr>
      <w:rPr>
        <w:rFonts w:hint="default"/>
        <w:lang w:val="ru-RU" w:eastAsia="en-US" w:bidi="ar-SA"/>
      </w:rPr>
    </w:lvl>
    <w:lvl w:ilvl="7" w:tplc="1C903CEC">
      <w:numFmt w:val="bullet"/>
      <w:lvlText w:val="•"/>
      <w:lvlJc w:val="left"/>
      <w:pPr>
        <w:ind w:left="4953" w:hanging="284"/>
      </w:pPr>
      <w:rPr>
        <w:rFonts w:hint="default"/>
        <w:lang w:val="ru-RU" w:eastAsia="en-US" w:bidi="ar-SA"/>
      </w:rPr>
    </w:lvl>
    <w:lvl w:ilvl="8" w:tplc="78582A78">
      <w:numFmt w:val="bullet"/>
      <w:lvlText w:val="•"/>
      <w:lvlJc w:val="left"/>
      <w:pPr>
        <w:ind w:left="5615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5D026D2B"/>
    <w:multiLevelType w:val="hybridMultilevel"/>
    <w:tmpl w:val="6C24FFF8"/>
    <w:lvl w:ilvl="0" w:tplc="81CE45CC">
      <w:start w:val="1"/>
      <w:numFmt w:val="decimal"/>
      <w:lvlText w:val="%1."/>
      <w:lvlJc w:val="left"/>
      <w:pPr>
        <w:ind w:left="503" w:hanging="219"/>
      </w:pPr>
      <w:rPr>
        <w:rFonts w:hint="default"/>
        <w:b/>
        <w:spacing w:val="0"/>
        <w:w w:val="99"/>
        <w:lang w:val="ru-RU" w:eastAsia="en-US" w:bidi="ar-SA"/>
      </w:rPr>
    </w:lvl>
    <w:lvl w:ilvl="1" w:tplc="39E689F2">
      <w:numFmt w:val="bullet"/>
      <w:lvlText w:val="•"/>
      <w:lvlJc w:val="left"/>
      <w:pPr>
        <w:ind w:left="1171" w:hanging="219"/>
      </w:pPr>
      <w:rPr>
        <w:rFonts w:hint="default"/>
        <w:lang w:val="ru-RU" w:eastAsia="en-US" w:bidi="ar-SA"/>
      </w:rPr>
    </w:lvl>
    <w:lvl w:ilvl="2" w:tplc="8D92BEA0">
      <w:numFmt w:val="bullet"/>
      <w:lvlText w:val="•"/>
      <w:lvlJc w:val="left"/>
      <w:pPr>
        <w:ind w:left="1833" w:hanging="219"/>
      </w:pPr>
      <w:rPr>
        <w:rFonts w:hint="default"/>
        <w:lang w:val="ru-RU" w:eastAsia="en-US" w:bidi="ar-SA"/>
      </w:rPr>
    </w:lvl>
    <w:lvl w:ilvl="3" w:tplc="828497A2">
      <w:numFmt w:val="bullet"/>
      <w:lvlText w:val="•"/>
      <w:lvlJc w:val="left"/>
      <w:pPr>
        <w:ind w:left="2495" w:hanging="219"/>
      </w:pPr>
      <w:rPr>
        <w:rFonts w:hint="default"/>
        <w:lang w:val="ru-RU" w:eastAsia="en-US" w:bidi="ar-SA"/>
      </w:rPr>
    </w:lvl>
    <w:lvl w:ilvl="4" w:tplc="8766CAE2">
      <w:numFmt w:val="bullet"/>
      <w:lvlText w:val="•"/>
      <w:lvlJc w:val="left"/>
      <w:pPr>
        <w:ind w:left="3157" w:hanging="219"/>
      </w:pPr>
      <w:rPr>
        <w:rFonts w:hint="default"/>
        <w:lang w:val="ru-RU" w:eastAsia="en-US" w:bidi="ar-SA"/>
      </w:rPr>
    </w:lvl>
    <w:lvl w:ilvl="5" w:tplc="E474C36C">
      <w:numFmt w:val="bullet"/>
      <w:lvlText w:val="•"/>
      <w:lvlJc w:val="left"/>
      <w:pPr>
        <w:ind w:left="3819" w:hanging="219"/>
      </w:pPr>
      <w:rPr>
        <w:rFonts w:hint="default"/>
        <w:lang w:val="ru-RU" w:eastAsia="en-US" w:bidi="ar-SA"/>
      </w:rPr>
    </w:lvl>
    <w:lvl w:ilvl="6" w:tplc="A82C43DA">
      <w:numFmt w:val="bullet"/>
      <w:lvlText w:val="•"/>
      <w:lvlJc w:val="left"/>
      <w:pPr>
        <w:ind w:left="4481" w:hanging="219"/>
      </w:pPr>
      <w:rPr>
        <w:rFonts w:hint="default"/>
        <w:lang w:val="ru-RU" w:eastAsia="en-US" w:bidi="ar-SA"/>
      </w:rPr>
    </w:lvl>
    <w:lvl w:ilvl="7" w:tplc="70504290">
      <w:numFmt w:val="bullet"/>
      <w:lvlText w:val="•"/>
      <w:lvlJc w:val="left"/>
      <w:pPr>
        <w:ind w:left="5143" w:hanging="219"/>
      </w:pPr>
      <w:rPr>
        <w:rFonts w:hint="default"/>
        <w:lang w:val="ru-RU" w:eastAsia="en-US" w:bidi="ar-SA"/>
      </w:rPr>
    </w:lvl>
    <w:lvl w:ilvl="8" w:tplc="DDC0CE18">
      <w:numFmt w:val="bullet"/>
      <w:lvlText w:val="•"/>
      <w:lvlJc w:val="left"/>
      <w:pPr>
        <w:ind w:left="5805" w:hanging="219"/>
      </w:pPr>
      <w:rPr>
        <w:rFonts w:hint="default"/>
        <w:lang w:val="ru-RU" w:eastAsia="en-US" w:bidi="ar-SA"/>
      </w:rPr>
    </w:lvl>
  </w:abstractNum>
  <w:abstractNum w:abstractNumId="21" w15:restartNumberingAfterBreak="0">
    <w:nsid w:val="5E511EFD"/>
    <w:multiLevelType w:val="multilevel"/>
    <w:tmpl w:val="16CC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DA14B2"/>
    <w:multiLevelType w:val="hybridMultilevel"/>
    <w:tmpl w:val="541414D0"/>
    <w:lvl w:ilvl="0" w:tplc="C4A80B64">
      <w:numFmt w:val="bullet"/>
      <w:lvlText w:val=""/>
      <w:lvlJc w:val="left"/>
      <w:pPr>
        <w:ind w:left="284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5CE1356">
      <w:numFmt w:val="bullet"/>
      <w:lvlText w:val="•"/>
      <w:lvlJc w:val="left"/>
      <w:pPr>
        <w:ind w:left="1107" w:hanging="284"/>
      </w:pPr>
      <w:rPr>
        <w:rFonts w:hint="default"/>
        <w:lang w:val="ru-RU" w:eastAsia="en-US" w:bidi="ar-SA"/>
      </w:rPr>
    </w:lvl>
    <w:lvl w:ilvl="2" w:tplc="4A8C57DE">
      <w:numFmt w:val="bullet"/>
      <w:lvlText w:val="•"/>
      <w:lvlJc w:val="left"/>
      <w:pPr>
        <w:ind w:left="1755" w:hanging="284"/>
      </w:pPr>
      <w:rPr>
        <w:rFonts w:hint="default"/>
        <w:lang w:val="ru-RU" w:eastAsia="en-US" w:bidi="ar-SA"/>
      </w:rPr>
    </w:lvl>
    <w:lvl w:ilvl="3" w:tplc="40A6A2AA">
      <w:numFmt w:val="bullet"/>
      <w:lvlText w:val="•"/>
      <w:lvlJc w:val="left"/>
      <w:pPr>
        <w:ind w:left="2403" w:hanging="284"/>
      </w:pPr>
      <w:rPr>
        <w:rFonts w:hint="default"/>
        <w:lang w:val="ru-RU" w:eastAsia="en-US" w:bidi="ar-SA"/>
      </w:rPr>
    </w:lvl>
    <w:lvl w:ilvl="4" w:tplc="E6749698">
      <w:numFmt w:val="bullet"/>
      <w:lvlText w:val="•"/>
      <w:lvlJc w:val="left"/>
      <w:pPr>
        <w:ind w:left="3051" w:hanging="284"/>
      </w:pPr>
      <w:rPr>
        <w:rFonts w:hint="default"/>
        <w:lang w:val="ru-RU" w:eastAsia="en-US" w:bidi="ar-SA"/>
      </w:rPr>
    </w:lvl>
    <w:lvl w:ilvl="5" w:tplc="CEDA1C9C">
      <w:numFmt w:val="bullet"/>
      <w:lvlText w:val="•"/>
      <w:lvlJc w:val="left"/>
      <w:pPr>
        <w:ind w:left="3699" w:hanging="284"/>
      </w:pPr>
      <w:rPr>
        <w:rFonts w:hint="default"/>
        <w:lang w:val="ru-RU" w:eastAsia="en-US" w:bidi="ar-SA"/>
      </w:rPr>
    </w:lvl>
    <w:lvl w:ilvl="6" w:tplc="0EDC82D8">
      <w:numFmt w:val="bullet"/>
      <w:lvlText w:val="•"/>
      <w:lvlJc w:val="left"/>
      <w:pPr>
        <w:ind w:left="4347" w:hanging="284"/>
      </w:pPr>
      <w:rPr>
        <w:rFonts w:hint="default"/>
        <w:lang w:val="ru-RU" w:eastAsia="en-US" w:bidi="ar-SA"/>
      </w:rPr>
    </w:lvl>
    <w:lvl w:ilvl="7" w:tplc="403476F0">
      <w:numFmt w:val="bullet"/>
      <w:lvlText w:val="•"/>
      <w:lvlJc w:val="left"/>
      <w:pPr>
        <w:ind w:left="4995" w:hanging="284"/>
      </w:pPr>
      <w:rPr>
        <w:rFonts w:hint="default"/>
        <w:lang w:val="ru-RU" w:eastAsia="en-US" w:bidi="ar-SA"/>
      </w:rPr>
    </w:lvl>
    <w:lvl w:ilvl="8" w:tplc="6ED2CAD6">
      <w:numFmt w:val="bullet"/>
      <w:lvlText w:val="•"/>
      <w:lvlJc w:val="left"/>
      <w:pPr>
        <w:ind w:left="5643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5FF80218"/>
    <w:multiLevelType w:val="hybridMultilevel"/>
    <w:tmpl w:val="F06262AE"/>
    <w:lvl w:ilvl="0" w:tplc="E18A205A">
      <w:start w:val="1"/>
      <w:numFmt w:val="bullet"/>
      <w:lvlText w:val="˗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9426663"/>
    <w:multiLevelType w:val="hybridMultilevel"/>
    <w:tmpl w:val="17708EB6"/>
    <w:lvl w:ilvl="0" w:tplc="735C02C6">
      <w:start w:val="1"/>
      <w:numFmt w:val="decimal"/>
      <w:lvlText w:val="%1."/>
      <w:lvlJc w:val="left"/>
      <w:pPr>
        <w:ind w:left="313" w:hanging="216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128257A6">
      <w:numFmt w:val="bullet"/>
      <w:lvlText w:val="•"/>
      <w:lvlJc w:val="left"/>
      <w:pPr>
        <w:ind w:left="981" w:hanging="216"/>
      </w:pPr>
      <w:rPr>
        <w:rFonts w:hint="default"/>
        <w:lang w:val="ru-RU" w:eastAsia="en-US" w:bidi="ar-SA"/>
      </w:rPr>
    </w:lvl>
    <w:lvl w:ilvl="2" w:tplc="05445DA6">
      <w:numFmt w:val="bullet"/>
      <w:lvlText w:val="•"/>
      <w:lvlJc w:val="left"/>
      <w:pPr>
        <w:ind w:left="1643" w:hanging="216"/>
      </w:pPr>
      <w:rPr>
        <w:rFonts w:hint="default"/>
        <w:lang w:val="ru-RU" w:eastAsia="en-US" w:bidi="ar-SA"/>
      </w:rPr>
    </w:lvl>
    <w:lvl w:ilvl="3" w:tplc="302C56FE">
      <w:numFmt w:val="bullet"/>
      <w:lvlText w:val="•"/>
      <w:lvlJc w:val="left"/>
      <w:pPr>
        <w:ind w:left="2305" w:hanging="216"/>
      </w:pPr>
      <w:rPr>
        <w:rFonts w:hint="default"/>
        <w:lang w:val="ru-RU" w:eastAsia="en-US" w:bidi="ar-SA"/>
      </w:rPr>
    </w:lvl>
    <w:lvl w:ilvl="4" w:tplc="B85E9E9E">
      <w:numFmt w:val="bullet"/>
      <w:lvlText w:val="•"/>
      <w:lvlJc w:val="left"/>
      <w:pPr>
        <w:ind w:left="2967" w:hanging="216"/>
      </w:pPr>
      <w:rPr>
        <w:rFonts w:hint="default"/>
        <w:lang w:val="ru-RU" w:eastAsia="en-US" w:bidi="ar-SA"/>
      </w:rPr>
    </w:lvl>
    <w:lvl w:ilvl="5" w:tplc="9EC09FA4">
      <w:numFmt w:val="bullet"/>
      <w:lvlText w:val="•"/>
      <w:lvlJc w:val="left"/>
      <w:pPr>
        <w:ind w:left="3629" w:hanging="216"/>
      </w:pPr>
      <w:rPr>
        <w:rFonts w:hint="default"/>
        <w:lang w:val="ru-RU" w:eastAsia="en-US" w:bidi="ar-SA"/>
      </w:rPr>
    </w:lvl>
    <w:lvl w:ilvl="6" w:tplc="BF747D8E">
      <w:numFmt w:val="bullet"/>
      <w:lvlText w:val="•"/>
      <w:lvlJc w:val="left"/>
      <w:pPr>
        <w:ind w:left="4291" w:hanging="216"/>
      </w:pPr>
      <w:rPr>
        <w:rFonts w:hint="default"/>
        <w:lang w:val="ru-RU" w:eastAsia="en-US" w:bidi="ar-SA"/>
      </w:rPr>
    </w:lvl>
    <w:lvl w:ilvl="7" w:tplc="1B749CDC">
      <w:numFmt w:val="bullet"/>
      <w:lvlText w:val="•"/>
      <w:lvlJc w:val="left"/>
      <w:pPr>
        <w:ind w:left="4953" w:hanging="216"/>
      </w:pPr>
      <w:rPr>
        <w:rFonts w:hint="default"/>
        <w:lang w:val="ru-RU" w:eastAsia="en-US" w:bidi="ar-SA"/>
      </w:rPr>
    </w:lvl>
    <w:lvl w:ilvl="8" w:tplc="295E79E8">
      <w:numFmt w:val="bullet"/>
      <w:lvlText w:val="•"/>
      <w:lvlJc w:val="left"/>
      <w:pPr>
        <w:ind w:left="5615" w:hanging="216"/>
      </w:pPr>
      <w:rPr>
        <w:rFonts w:hint="default"/>
        <w:lang w:val="ru-RU" w:eastAsia="en-US" w:bidi="ar-SA"/>
      </w:rPr>
    </w:lvl>
  </w:abstractNum>
  <w:abstractNum w:abstractNumId="25" w15:restartNumberingAfterBreak="0">
    <w:nsid w:val="6C967F75"/>
    <w:multiLevelType w:val="multilevel"/>
    <w:tmpl w:val="13B8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D574BB"/>
    <w:multiLevelType w:val="hybridMultilevel"/>
    <w:tmpl w:val="E07A5C6C"/>
    <w:lvl w:ilvl="0" w:tplc="11346D32">
      <w:start w:val="5"/>
      <w:numFmt w:val="decimal"/>
      <w:lvlText w:val="%1."/>
      <w:lvlJc w:val="left"/>
      <w:pPr>
        <w:ind w:left="744" w:hanging="212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A7BC527C">
      <w:numFmt w:val="bullet"/>
      <w:lvlText w:val="•"/>
      <w:lvlJc w:val="left"/>
      <w:pPr>
        <w:ind w:left="1764" w:hanging="212"/>
      </w:pPr>
      <w:rPr>
        <w:rFonts w:hint="default"/>
        <w:lang w:val="ru-RU" w:eastAsia="en-US" w:bidi="ar-SA"/>
      </w:rPr>
    </w:lvl>
    <w:lvl w:ilvl="2" w:tplc="D1346D5C">
      <w:numFmt w:val="bullet"/>
      <w:lvlText w:val="•"/>
      <w:lvlJc w:val="left"/>
      <w:pPr>
        <w:ind w:left="2789" w:hanging="212"/>
      </w:pPr>
      <w:rPr>
        <w:rFonts w:hint="default"/>
        <w:lang w:val="ru-RU" w:eastAsia="en-US" w:bidi="ar-SA"/>
      </w:rPr>
    </w:lvl>
    <w:lvl w:ilvl="3" w:tplc="C08AEC08">
      <w:numFmt w:val="bullet"/>
      <w:lvlText w:val="•"/>
      <w:lvlJc w:val="left"/>
      <w:pPr>
        <w:ind w:left="3814" w:hanging="212"/>
      </w:pPr>
      <w:rPr>
        <w:rFonts w:hint="default"/>
        <w:lang w:val="ru-RU" w:eastAsia="en-US" w:bidi="ar-SA"/>
      </w:rPr>
    </w:lvl>
    <w:lvl w:ilvl="4" w:tplc="A7665C9C">
      <w:numFmt w:val="bullet"/>
      <w:lvlText w:val="•"/>
      <w:lvlJc w:val="left"/>
      <w:pPr>
        <w:ind w:left="4839" w:hanging="212"/>
      </w:pPr>
      <w:rPr>
        <w:rFonts w:hint="default"/>
        <w:lang w:val="ru-RU" w:eastAsia="en-US" w:bidi="ar-SA"/>
      </w:rPr>
    </w:lvl>
    <w:lvl w:ilvl="5" w:tplc="320EA506">
      <w:numFmt w:val="bullet"/>
      <w:lvlText w:val="•"/>
      <w:lvlJc w:val="left"/>
      <w:pPr>
        <w:ind w:left="5864" w:hanging="212"/>
      </w:pPr>
      <w:rPr>
        <w:rFonts w:hint="default"/>
        <w:lang w:val="ru-RU" w:eastAsia="en-US" w:bidi="ar-SA"/>
      </w:rPr>
    </w:lvl>
    <w:lvl w:ilvl="6" w:tplc="5C267C7C">
      <w:numFmt w:val="bullet"/>
      <w:lvlText w:val="•"/>
      <w:lvlJc w:val="left"/>
      <w:pPr>
        <w:ind w:left="6888" w:hanging="212"/>
      </w:pPr>
      <w:rPr>
        <w:rFonts w:hint="default"/>
        <w:lang w:val="ru-RU" w:eastAsia="en-US" w:bidi="ar-SA"/>
      </w:rPr>
    </w:lvl>
    <w:lvl w:ilvl="7" w:tplc="0930DFBE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  <w:lvl w:ilvl="8" w:tplc="0570E7FA">
      <w:numFmt w:val="bullet"/>
      <w:lvlText w:val="•"/>
      <w:lvlJc w:val="left"/>
      <w:pPr>
        <w:ind w:left="8938" w:hanging="212"/>
      </w:pPr>
      <w:rPr>
        <w:rFonts w:hint="default"/>
        <w:lang w:val="ru-RU" w:eastAsia="en-US" w:bidi="ar-SA"/>
      </w:rPr>
    </w:lvl>
  </w:abstractNum>
  <w:abstractNum w:abstractNumId="27" w15:restartNumberingAfterBreak="0">
    <w:nsid w:val="71B9158C"/>
    <w:multiLevelType w:val="hybridMultilevel"/>
    <w:tmpl w:val="567889A4"/>
    <w:lvl w:ilvl="0" w:tplc="D0723020">
      <w:start w:val="1"/>
      <w:numFmt w:val="decimal"/>
      <w:lvlText w:val="%1."/>
      <w:lvlJc w:val="left"/>
      <w:pPr>
        <w:ind w:left="797" w:hanging="201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E4E4AC4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EB96596C">
      <w:numFmt w:val="bullet"/>
      <w:lvlText w:val="•"/>
      <w:lvlJc w:val="left"/>
      <w:pPr>
        <w:ind w:left="2027" w:hanging="201"/>
      </w:pPr>
      <w:rPr>
        <w:rFonts w:hint="default"/>
        <w:lang w:val="ru-RU" w:eastAsia="en-US" w:bidi="ar-SA"/>
      </w:rPr>
    </w:lvl>
    <w:lvl w:ilvl="3" w:tplc="01EE8822">
      <w:numFmt w:val="bullet"/>
      <w:lvlText w:val="•"/>
      <w:lvlJc w:val="left"/>
      <w:pPr>
        <w:ind w:left="2641" w:hanging="201"/>
      </w:pPr>
      <w:rPr>
        <w:rFonts w:hint="default"/>
        <w:lang w:val="ru-RU" w:eastAsia="en-US" w:bidi="ar-SA"/>
      </w:rPr>
    </w:lvl>
    <w:lvl w:ilvl="4" w:tplc="22F20790">
      <w:numFmt w:val="bullet"/>
      <w:lvlText w:val="•"/>
      <w:lvlJc w:val="left"/>
      <w:pPr>
        <w:ind w:left="3255" w:hanging="201"/>
      </w:pPr>
      <w:rPr>
        <w:rFonts w:hint="default"/>
        <w:lang w:val="ru-RU" w:eastAsia="en-US" w:bidi="ar-SA"/>
      </w:rPr>
    </w:lvl>
    <w:lvl w:ilvl="5" w:tplc="96B4E918">
      <w:numFmt w:val="bullet"/>
      <w:lvlText w:val="•"/>
      <w:lvlJc w:val="left"/>
      <w:pPr>
        <w:ind w:left="3869" w:hanging="201"/>
      </w:pPr>
      <w:rPr>
        <w:rFonts w:hint="default"/>
        <w:lang w:val="ru-RU" w:eastAsia="en-US" w:bidi="ar-SA"/>
      </w:rPr>
    </w:lvl>
    <w:lvl w:ilvl="6" w:tplc="E7347DAA">
      <w:numFmt w:val="bullet"/>
      <w:lvlText w:val="•"/>
      <w:lvlJc w:val="left"/>
      <w:pPr>
        <w:ind w:left="4483" w:hanging="201"/>
      </w:pPr>
      <w:rPr>
        <w:rFonts w:hint="default"/>
        <w:lang w:val="ru-RU" w:eastAsia="en-US" w:bidi="ar-SA"/>
      </w:rPr>
    </w:lvl>
    <w:lvl w:ilvl="7" w:tplc="77BA7C6C">
      <w:numFmt w:val="bullet"/>
      <w:lvlText w:val="•"/>
      <w:lvlJc w:val="left"/>
      <w:pPr>
        <w:ind w:left="5097" w:hanging="201"/>
      </w:pPr>
      <w:rPr>
        <w:rFonts w:hint="default"/>
        <w:lang w:val="ru-RU" w:eastAsia="en-US" w:bidi="ar-SA"/>
      </w:rPr>
    </w:lvl>
    <w:lvl w:ilvl="8" w:tplc="DA3CF04E">
      <w:numFmt w:val="bullet"/>
      <w:lvlText w:val="•"/>
      <w:lvlJc w:val="left"/>
      <w:pPr>
        <w:ind w:left="5711" w:hanging="201"/>
      </w:pPr>
      <w:rPr>
        <w:rFonts w:hint="default"/>
        <w:lang w:val="ru-RU" w:eastAsia="en-US" w:bidi="ar-SA"/>
      </w:rPr>
    </w:lvl>
  </w:abstractNum>
  <w:abstractNum w:abstractNumId="28" w15:restartNumberingAfterBreak="0">
    <w:nsid w:val="744840FA"/>
    <w:multiLevelType w:val="hybridMultilevel"/>
    <w:tmpl w:val="E220A5CE"/>
    <w:lvl w:ilvl="0" w:tplc="4D983A3C">
      <w:start w:val="1"/>
      <w:numFmt w:val="decimal"/>
      <w:lvlText w:val="%1."/>
      <w:lvlJc w:val="left"/>
      <w:pPr>
        <w:ind w:left="313" w:hanging="20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98A705E">
      <w:numFmt w:val="bullet"/>
      <w:lvlText w:val="•"/>
      <w:lvlJc w:val="left"/>
      <w:pPr>
        <w:ind w:left="981" w:hanging="206"/>
      </w:pPr>
      <w:rPr>
        <w:rFonts w:hint="default"/>
        <w:lang w:val="ru-RU" w:eastAsia="en-US" w:bidi="ar-SA"/>
      </w:rPr>
    </w:lvl>
    <w:lvl w:ilvl="2" w:tplc="46B04E04">
      <w:numFmt w:val="bullet"/>
      <w:lvlText w:val="•"/>
      <w:lvlJc w:val="left"/>
      <w:pPr>
        <w:ind w:left="1643" w:hanging="206"/>
      </w:pPr>
      <w:rPr>
        <w:rFonts w:hint="default"/>
        <w:lang w:val="ru-RU" w:eastAsia="en-US" w:bidi="ar-SA"/>
      </w:rPr>
    </w:lvl>
    <w:lvl w:ilvl="3" w:tplc="7EF2A200">
      <w:numFmt w:val="bullet"/>
      <w:lvlText w:val="•"/>
      <w:lvlJc w:val="left"/>
      <w:pPr>
        <w:ind w:left="2305" w:hanging="206"/>
      </w:pPr>
      <w:rPr>
        <w:rFonts w:hint="default"/>
        <w:lang w:val="ru-RU" w:eastAsia="en-US" w:bidi="ar-SA"/>
      </w:rPr>
    </w:lvl>
    <w:lvl w:ilvl="4" w:tplc="4F060050">
      <w:numFmt w:val="bullet"/>
      <w:lvlText w:val="•"/>
      <w:lvlJc w:val="left"/>
      <w:pPr>
        <w:ind w:left="2967" w:hanging="206"/>
      </w:pPr>
      <w:rPr>
        <w:rFonts w:hint="default"/>
        <w:lang w:val="ru-RU" w:eastAsia="en-US" w:bidi="ar-SA"/>
      </w:rPr>
    </w:lvl>
    <w:lvl w:ilvl="5" w:tplc="4D845AA8">
      <w:numFmt w:val="bullet"/>
      <w:lvlText w:val="•"/>
      <w:lvlJc w:val="left"/>
      <w:pPr>
        <w:ind w:left="3629" w:hanging="206"/>
      </w:pPr>
      <w:rPr>
        <w:rFonts w:hint="default"/>
        <w:lang w:val="ru-RU" w:eastAsia="en-US" w:bidi="ar-SA"/>
      </w:rPr>
    </w:lvl>
    <w:lvl w:ilvl="6" w:tplc="7BEEDD98">
      <w:numFmt w:val="bullet"/>
      <w:lvlText w:val="•"/>
      <w:lvlJc w:val="left"/>
      <w:pPr>
        <w:ind w:left="4291" w:hanging="206"/>
      </w:pPr>
      <w:rPr>
        <w:rFonts w:hint="default"/>
        <w:lang w:val="ru-RU" w:eastAsia="en-US" w:bidi="ar-SA"/>
      </w:rPr>
    </w:lvl>
    <w:lvl w:ilvl="7" w:tplc="C994DF4C">
      <w:numFmt w:val="bullet"/>
      <w:lvlText w:val="•"/>
      <w:lvlJc w:val="left"/>
      <w:pPr>
        <w:ind w:left="4953" w:hanging="206"/>
      </w:pPr>
      <w:rPr>
        <w:rFonts w:hint="default"/>
        <w:lang w:val="ru-RU" w:eastAsia="en-US" w:bidi="ar-SA"/>
      </w:rPr>
    </w:lvl>
    <w:lvl w:ilvl="8" w:tplc="2316840A">
      <w:numFmt w:val="bullet"/>
      <w:lvlText w:val="•"/>
      <w:lvlJc w:val="left"/>
      <w:pPr>
        <w:ind w:left="5615" w:hanging="206"/>
      </w:pPr>
      <w:rPr>
        <w:rFonts w:hint="default"/>
        <w:lang w:val="ru-RU" w:eastAsia="en-US" w:bidi="ar-SA"/>
      </w:rPr>
    </w:lvl>
  </w:abstractNum>
  <w:abstractNum w:abstractNumId="29" w15:restartNumberingAfterBreak="0">
    <w:nsid w:val="75DC4492"/>
    <w:multiLevelType w:val="multilevel"/>
    <w:tmpl w:val="8A5C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236F05"/>
    <w:multiLevelType w:val="multilevel"/>
    <w:tmpl w:val="CD2A47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784270"/>
    <w:multiLevelType w:val="multilevel"/>
    <w:tmpl w:val="36CA5D3E"/>
    <w:lvl w:ilvl="0">
      <w:start w:val="6"/>
      <w:numFmt w:val="decimal"/>
      <w:lvlText w:val="%1"/>
      <w:lvlJc w:val="left"/>
      <w:pPr>
        <w:ind w:left="2226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6" w:hanging="365"/>
        <w:jc w:val="right"/>
      </w:pPr>
      <w:rPr>
        <w:rFonts w:ascii="Cambria" w:eastAsia="Cambria" w:hAnsi="Cambria" w:cs="Cambria" w:hint="default"/>
        <w:b/>
        <w:bCs/>
        <w:i/>
        <w:iCs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6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95" w:hanging="36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1"/>
  </w:num>
  <w:num w:numId="3">
    <w:abstractNumId w:val="8"/>
  </w:num>
  <w:num w:numId="4">
    <w:abstractNumId w:val="25"/>
  </w:num>
  <w:num w:numId="5">
    <w:abstractNumId w:val="2"/>
  </w:num>
  <w:num w:numId="6">
    <w:abstractNumId w:val="5"/>
  </w:num>
  <w:num w:numId="7">
    <w:abstractNumId w:val="29"/>
  </w:num>
  <w:num w:numId="8">
    <w:abstractNumId w:val="16"/>
  </w:num>
  <w:num w:numId="9">
    <w:abstractNumId w:val="6"/>
  </w:num>
  <w:num w:numId="10">
    <w:abstractNumId w:val="13"/>
  </w:num>
  <w:num w:numId="11">
    <w:abstractNumId w:val="26"/>
  </w:num>
  <w:num w:numId="12">
    <w:abstractNumId w:val="12"/>
  </w:num>
  <w:num w:numId="13">
    <w:abstractNumId w:val="3"/>
  </w:num>
  <w:num w:numId="14">
    <w:abstractNumId w:val="14"/>
  </w:num>
  <w:num w:numId="15">
    <w:abstractNumId w:val="22"/>
  </w:num>
  <w:num w:numId="16">
    <w:abstractNumId w:val="28"/>
  </w:num>
  <w:num w:numId="17">
    <w:abstractNumId w:val="20"/>
  </w:num>
  <w:num w:numId="18">
    <w:abstractNumId w:val="31"/>
  </w:num>
  <w:num w:numId="19">
    <w:abstractNumId w:val="1"/>
  </w:num>
  <w:num w:numId="20">
    <w:abstractNumId w:val="0"/>
  </w:num>
  <w:num w:numId="21">
    <w:abstractNumId w:val="23"/>
  </w:num>
  <w:num w:numId="22">
    <w:abstractNumId w:val="7"/>
  </w:num>
  <w:num w:numId="23">
    <w:abstractNumId w:val="19"/>
  </w:num>
  <w:num w:numId="24">
    <w:abstractNumId w:val="18"/>
  </w:num>
  <w:num w:numId="25">
    <w:abstractNumId w:val="15"/>
  </w:num>
  <w:num w:numId="26">
    <w:abstractNumId w:val="11"/>
  </w:num>
  <w:num w:numId="27">
    <w:abstractNumId w:val="17"/>
  </w:num>
  <w:num w:numId="28">
    <w:abstractNumId w:val="27"/>
  </w:num>
  <w:num w:numId="29">
    <w:abstractNumId w:val="4"/>
  </w:num>
  <w:num w:numId="30">
    <w:abstractNumId w:val="24"/>
  </w:num>
  <w:num w:numId="31">
    <w:abstractNumId w:val="3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211"/>
    <w:rsid w:val="00047237"/>
    <w:rsid w:val="00060EF0"/>
    <w:rsid w:val="00070853"/>
    <w:rsid w:val="000A547E"/>
    <w:rsid w:val="000D79AB"/>
    <w:rsid w:val="00110DCD"/>
    <w:rsid w:val="00124E95"/>
    <w:rsid w:val="00126F29"/>
    <w:rsid w:val="001302FC"/>
    <w:rsid w:val="00153590"/>
    <w:rsid w:val="00185CD1"/>
    <w:rsid w:val="001A72EF"/>
    <w:rsid w:val="001B7380"/>
    <w:rsid w:val="001C27D5"/>
    <w:rsid w:val="001C39B7"/>
    <w:rsid w:val="00251F96"/>
    <w:rsid w:val="002564B7"/>
    <w:rsid w:val="00291B81"/>
    <w:rsid w:val="002A610A"/>
    <w:rsid w:val="002B6404"/>
    <w:rsid w:val="00331623"/>
    <w:rsid w:val="00353D20"/>
    <w:rsid w:val="003563B8"/>
    <w:rsid w:val="003A3215"/>
    <w:rsid w:val="003F141C"/>
    <w:rsid w:val="003F1B53"/>
    <w:rsid w:val="00433CE1"/>
    <w:rsid w:val="004450A3"/>
    <w:rsid w:val="00446ABC"/>
    <w:rsid w:val="004716E6"/>
    <w:rsid w:val="00481FBD"/>
    <w:rsid w:val="004D72C6"/>
    <w:rsid w:val="004F0CAB"/>
    <w:rsid w:val="00517758"/>
    <w:rsid w:val="00542F0C"/>
    <w:rsid w:val="0059195C"/>
    <w:rsid w:val="005A0B73"/>
    <w:rsid w:val="005A0FD6"/>
    <w:rsid w:val="005D5091"/>
    <w:rsid w:val="005E19B7"/>
    <w:rsid w:val="0060307E"/>
    <w:rsid w:val="006460FF"/>
    <w:rsid w:val="00646F4A"/>
    <w:rsid w:val="00650723"/>
    <w:rsid w:val="00697629"/>
    <w:rsid w:val="006C39BF"/>
    <w:rsid w:val="006D1BFF"/>
    <w:rsid w:val="006F0EA1"/>
    <w:rsid w:val="00716206"/>
    <w:rsid w:val="00744D85"/>
    <w:rsid w:val="0074765F"/>
    <w:rsid w:val="007648F3"/>
    <w:rsid w:val="00776443"/>
    <w:rsid w:val="007C1834"/>
    <w:rsid w:val="007E098A"/>
    <w:rsid w:val="007F1F09"/>
    <w:rsid w:val="00805341"/>
    <w:rsid w:val="00806A02"/>
    <w:rsid w:val="00806F74"/>
    <w:rsid w:val="008158DF"/>
    <w:rsid w:val="008159D5"/>
    <w:rsid w:val="00867D05"/>
    <w:rsid w:val="00891262"/>
    <w:rsid w:val="00893E31"/>
    <w:rsid w:val="008B300B"/>
    <w:rsid w:val="008B650A"/>
    <w:rsid w:val="008D6FDC"/>
    <w:rsid w:val="009008B2"/>
    <w:rsid w:val="00902793"/>
    <w:rsid w:val="00920133"/>
    <w:rsid w:val="00923EFF"/>
    <w:rsid w:val="00946D34"/>
    <w:rsid w:val="00973339"/>
    <w:rsid w:val="00983005"/>
    <w:rsid w:val="00990C3C"/>
    <w:rsid w:val="009E15B1"/>
    <w:rsid w:val="009E4D3B"/>
    <w:rsid w:val="00A06EA8"/>
    <w:rsid w:val="00A262A6"/>
    <w:rsid w:val="00A6509B"/>
    <w:rsid w:val="00A8458D"/>
    <w:rsid w:val="00AA5717"/>
    <w:rsid w:val="00AE34B9"/>
    <w:rsid w:val="00AF09DE"/>
    <w:rsid w:val="00B37C96"/>
    <w:rsid w:val="00B444DF"/>
    <w:rsid w:val="00B64280"/>
    <w:rsid w:val="00B64814"/>
    <w:rsid w:val="00B94C35"/>
    <w:rsid w:val="00BB1F15"/>
    <w:rsid w:val="00BB457D"/>
    <w:rsid w:val="00BB5C2B"/>
    <w:rsid w:val="00BD5FF2"/>
    <w:rsid w:val="00C220BA"/>
    <w:rsid w:val="00C333B6"/>
    <w:rsid w:val="00C57F0C"/>
    <w:rsid w:val="00C6555D"/>
    <w:rsid w:val="00C72617"/>
    <w:rsid w:val="00C736B9"/>
    <w:rsid w:val="00CA4908"/>
    <w:rsid w:val="00D23458"/>
    <w:rsid w:val="00D27268"/>
    <w:rsid w:val="00D44E16"/>
    <w:rsid w:val="00D51616"/>
    <w:rsid w:val="00D575B8"/>
    <w:rsid w:val="00DB0845"/>
    <w:rsid w:val="00DB54E3"/>
    <w:rsid w:val="00DD08DE"/>
    <w:rsid w:val="00DE1083"/>
    <w:rsid w:val="00DE77F9"/>
    <w:rsid w:val="00E00848"/>
    <w:rsid w:val="00E0131C"/>
    <w:rsid w:val="00E179B4"/>
    <w:rsid w:val="00E468BB"/>
    <w:rsid w:val="00E84C06"/>
    <w:rsid w:val="00E950FA"/>
    <w:rsid w:val="00E96905"/>
    <w:rsid w:val="00EB2FB3"/>
    <w:rsid w:val="00EE4211"/>
    <w:rsid w:val="00F04B82"/>
    <w:rsid w:val="00F149A5"/>
    <w:rsid w:val="00F27650"/>
    <w:rsid w:val="00F55C44"/>
    <w:rsid w:val="00F73FBA"/>
    <w:rsid w:val="00F83932"/>
    <w:rsid w:val="00FD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D5C9"/>
  <w15:docId w15:val="{4F78B87B-ECF9-4CFA-BE12-D776A848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4D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B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EE4211"/>
    <w:pPr>
      <w:widowControl w:val="0"/>
      <w:autoSpaceDE w:val="0"/>
      <w:autoSpaceDN w:val="0"/>
      <w:spacing w:after="0" w:line="240" w:lineRule="auto"/>
      <w:ind w:left="832"/>
      <w:jc w:val="both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E4211"/>
    <w:rPr>
      <w:rFonts w:ascii="Microsoft Sans Serif" w:eastAsia="Microsoft Sans Serif" w:hAnsi="Microsoft Sans Serif" w:cs="Microsoft Sans Serif"/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1"/>
    <w:qFormat/>
    <w:rsid w:val="00126F29"/>
    <w:pPr>
      <w:widowControl w:val="0"/>
      <w:autoSpaceDE w:val="0"/>
      <w:autoSpaceDN w:val="0"/>
      <w:spacing w:after="0" w:line="240" w:lineRule="auto"/>
      <w:ind w:left="1957" w:hanging="397"/>
    </w:pPr>
    <w:rPr>
      <w:rFonts w:ascii="Calibri" w:eastAsia="Calibri" w:hAnsi="Calibri" w:cs="Calibri"/>
    </w:rPr>
  </w:style>
  <w:style w:type="character" w:customStyle="1" w:styleId="a6">
    <w:name w:val="Абзац списка Знак"/>
    <w:aliases w:val="Содержание. 2 уровень Знак"/>
    <w:link w:val="a5"/>
    <w:uiPriority w:val="1"/>
    <w:qFormat/>
    <w:locked/>
    <w:rsid w:val="00126F29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806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923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2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3EFF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"/>
    <w:qFormat/>
    <w:rsid w:val="002A610A"/>
    <w:pPr>
      <w:widowControl w:val="0"/>
      <w:autoSpaceDE w:val="0"/>
      <w:autoSpaceDN w:val="0"/>
      <w:spacing w:after="0" w:line="240" w:lineRule="auto"/>
      <w:ind w:left="713" w:right="715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ab">
    <w:name w:val="Заголовок Знак"/>
    <w:basedOn w:val="a0"/>
    <w:link w:val="aa"/>
    <w:uiPriority w:val="1"/>
    <w:rsid w:val="002A610A"/>
    <w:rPr>
      <w:rFonts w:ascii="Arial" w:eastAsia="Arial" w:hAnsi="Arial" w:cs="Arial"/>
      <w:b/>
      <w:bCs/>
      <w:sz w:val="36"/>
      <w:szCs w:val="36"/>
    </w:rPr>
  </w:style>
  <w:style w:type="character" w:customStyle="1" w:styleId="31">
    <w:name w:val="Основной текст (3)_"/>
    <w:basedOn w:val="a0"/>
    <w:link w:val="32"/>
    <w:rsid w:val="00E468B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Основной текст (3)"/>
    <w:basedOn w:val="a"/>
    <w:link w:val="31"/>
    <w:rsid w:val="00E468B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D1BFF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6D1B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D1B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9E4D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9008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893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893E31"/>
    <w:rPr>
      <w:i/>
      <w:iCs/>
    </w:rPr>
  </w:style>
  <w:style w:type="character" w:styleId="ae">
    <w:name w:val="Hyperlink"/>
    <w:basedOn w:val="a0"/>
    <w:uiPriority w:val="99"/>
    <w:semiHidden/>
    <w:unhideWhenUsed/>
    <w:rsid w:val="008B300B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5A0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A0FD6"/>
  </w:style>
  <w:style w:type="paragraph" w:styleId="af1">
    <w:name w:val="footer"/>
    <w:basedOn w:val="a"/>
    <w:link w:val="af2"/>
    <w:uiPriority w:val="99"/>
    <w:unhideWhenUsed/>
    <w:rsid w:val="005A0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A0FD6"/>
  </w:style>
  <w:style w:type="character" w:customStyle="1" w:styleId="af3">
    <w:name w:val="Основной текст_"/>
    <w:basedOn w:val="a0"/>
    <w:link w:val="11"/>
    <w:locked/>
    <w:rsid w:val="00047237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3"/>
    <w:rsid w:val="0004723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bug_st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formio.ru/images/image008_1.p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28</Pages>
  <Words>7640</Words>
  <Characters>43551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Larisa Gennadievna</cp:lastModifiedBy>
  <cp:revision>103</cp:revision>
  <cp:lastPrinted>2024-06-26T10:26:00Z</cp:lastPrinted>
  <dcterms:created xsi:type="dcterms:W3CDTF">2023-07-25T08:15:00Z</dcterms:created>
  <dcterms:modified xsi:type="dcterms:W3CDTF">2024-12-05T07:46:00Z</dcterms:modified>
</cp:coreProperties>
</file>